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97F8" w14:textId="0B4EFFA0" w:rsidR="00654B8D" w:rsidRDefault="00654B8D" w:rsidP="00534BCA">
      <w:pPr>
        <w:rPr>
          <w:b/>
          <w:lang w:val="en-US"/>
        </w:rPr>
      </w:pPr>
      <w:r>
        <w:rPr>
          <w:b/>
          <w:lang w:val="en-US"/>
        </w:rPr>
        <w:t>41min</w:t>
      </w:r>
    </w:p>
    <w:p w14:paraId="4DF661DE" w14:textId="39E9076C" w:rsidR="00534BCA" w:rsidRPr="00534BCA" w:rsidRDefault="00534BCA" w:rsidP="00534BCA">
      <w:pPr>
        <w:rPr>
          <w:b/>
          <w:lang w:val="en-US"/>
        </w:rPr>
      </w:pPr>
      <w:r w:rsidRPr="00534BCA">
        <w:rPr>
          <w:noProof/>
        </w:rPr>
        <w:drawing>
          <wp:anchor distT="0" distB="0" distL="114300" distR="114300" simplePos="0" relativeHeight="251659264" behindDoc="0" locked="0" layoutInCell="1" allowOverlap="1" wp14:anchorId="3D5055BF" wp14:editId="480813D1">
            <wp:simplePos x="0" y="0"/>
            <wp:positionH relativeFrom="column">
              <wp:posOffset>3181350</wp:posOffset>
            </wp:positionH>
            <wp:positionV relativeFrom="paragraph">
              <wp:posOffset>-254000</wp:posOffset>
            </wp:positionV>
            <wp:extent cx="1447800" cy="1647825"/>
            <wp:effectExtent l="0" t="0" r="0" b="9525"/>
            <wp:wrapSquare wrapText="bothSides"/>
            <wp:docPr id="2" name="Picture 2" descr="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647825"/>
                    </a:xfrm>
                    <a:prstGeom prst="rect">
                      <a:avLst/>
                    </a:prstGeom>
                    <a:noFill/>
                  </pic:spPr>
                </pic:pic>
              </a:graphicData>
            </a:graphic>
            <wp14:sizeRelH relativeFrom="page">
              <wp14:pctWidth>0</wp14:pctWidth>
            </wp14:sizeRelH>
            <wp14:sizeRelV relativeFrom="page">
              <wp14:pctHeight>0</wp14:pctHeight>
            </wp14:sizeRelV>
          </wp:anchor>
        </w:drawing>
      </w:r>
      <w:r w:rsidRPr="00534BCA">
        <w:rPr>
          <w:b/>
          <w:lang w:val="en-US"/>
        </w:rPr>
        <w:t>METHERINGHAM PARISH COUNCIL</w:t>
      </w:r>
    </w:p>
    <w:p w14:paraId="0015678E" w14:textId="77777777" w:rsidR="00534BCA" w:rsidRPr="00534BCA" w:rsidRDefault="00534BCA" w:rsidP="00534BCA">
      <w:pPr>
        <w:rPr>
          <w:b/>
          <w:lang w:val="en-US"/>
        </w:rPr>
      </w:pPr>
      <w:r w:rsidRPr="00534BCA">
        <w:rPr>
          <w:b/>
          <w:lang w:val="en-US"/>
        </w:rPr>
        <w:t>Chairman of the Council Cllr Mark Worthington</w:t>
      </w:r>
    </w:p>
    <w:p w14:paraId="50326743" w14:textId="77777777" w:rsidR="00534BCA" w:rsidRPr="00534BCA" w:rsidRDefault="00534BCA" w:rsidP="00534BCA">
      <w:pPr>
        <w:rPr>
          <w:lang w:val="en-US"/>
        </w:rPr>
      </w:pPr>
      <w:r w:rsidRPr="00534BCA">
        <w:rPr>
          <w:lang w:val="en-US"/>
        </w:rPr>
        <w:t>John F Money Proper Officer; Tony Shaw RFO.</w:t>
      </w:r>
    </w:p>
    <w:p w14:paraId="38B0436B" w14:textId="77777777" w:rsidR="00534BCA" w:rsidRPr="00534BCA" w:rsidRDefault="00534BCA" w:rsidP="00534BCA">
      <w:pPr>
        <w:rPr>
          <w:lang w:val="en-US"/>
        </w:rPr>
      </w:pPr>
      <w:r w:rsidRPr="00534BCA">
        <w:rPr>
          <w:lang w:val="en-US"/>
        </w:rPr>
        <w:t xml:space="preserve">31a High Street, Metheringham, Lincoln LN4 3DZ </w:t>
      </w:r>
      <w:r w:rsidRPr="00534BCA">
        <w:rPr>
          <w:lang w:val="en-US"/>
        </w:rPr>
        <w:tab/>
      </w:r>
      <w:r w:rsidRPr="00534BCA">
        <w:rPr>
          <w:lang w:val="en-US"/>
        </w:rPr>
        <w:tab/>
      </w:r>
      <w:r w:rsidRPr="00534BCA">
        <w:rPr>
          <w:lang w:val="en-US"/>
        </w:rPr>
        <w:tab/>
      </w:r>
      <w:r w:rsidRPr="00534BCA">
        <w:rPr>
          <w:lang w:val="en-US"/>
        </w:rPr>
        <w:tab/>
        <w:t xml:space="preserve">   </w:t>
      </w:r>
    </w:p>
    <w:p w14:paraId="5D172B53" w14:textId="77777777" w:rsidR="00534BCA" w:rsidRPr="00534BCA" w:rsidRDefault="00534BCA" w:rsidP="00534BCA">
      <w:pPr>
        <w:rPr>
          <w:lang w:val="en-US"/>
        </w:rPr>
      </w:pPr>
      <w:r w:rsidRPr="00534BCA">
        <w:t xml:space="preserve">01526 </w:t>
      </w:r>
      <w:proofErr w:type="gramStart"/>
      <w:r w:rsidRPr="00534BCA">
        <w:t>323100  07775</w:t>
      </w:r>
      <w:proofErr w:type="gramEnd"/>
      <w:r w:rsidRPr="00534BCA">
        <w:t xml:space="preserve"> 692013</w:t>
      </w:r>
    </w:p>
    <w:p w14:paraId="5CE5E59E" w14:textId="77777777" w:rsidR="00534BCA" w:rsidRPr="00534BCA" w:rsidRDefault="00534BCA" w:rsidP="00534BCA">
      <w:hyperlink r:id="rId6" w:history="1">
        <w:r w:rsidRPr="00534BCA">
          <w:rPr>
            <w:rStyle w:val="Hyperlink"/>
          </w:rPr>
          <w:t>parishclerk@metheringham-pc.gov.uk</w:t>
        </w:r>
      </w:hyperlink>
      <w:r w:rsidRPr="00534BCA">
        <w:t xml:space="preserve"> </w:t>
      </w:r>
    </w:p>
    <w:p w14:paraId="7AA6CFC3" w14:textId="77777777" w:rsidR="00534BCA" w:rsidRPr="00534BCA" w:rsidRDefault="00534BCA" w:rsidP="00534BCA">
      <w:hyperlink r:id="rId7" w:history="1">
        <w:r w:rsidRPr="00534BCA">
          <w:rPr>
            <w:rStyle w:val="Hyperlink"/>
          </w:rPr>
          <w:t>http://parishes.lincolnshire.gov.uk/Metheringham/</w:t>
        </w:r>
      </w:hyperlink>
    </w:p>
    <w:p w14:paraId="6C7D6539" w14:textId="22EC6385" w:rsidR="00534BCA" w:rsidRPr="00534BCA" w:rsidRDefault="00534BCA" w:rsidP="00534BCA">
      <w:pPr>
        <w:rPr>
          <w:b/>
          <w:bCs/>
          <w:u w:val="single"/>
        </w:rPr>
      </w:pPr>
    </w:p>
    <w:p w14:paraId="21A11F70" w14:textId="312A4EB2" w:rsidR="00534BCA" w:rsidRPr="00534BCA" w:rsidRDefault="00534BCA" w:rsidP="00534BCA">
      <w:pPr>
        <w:rPr>
          <w:b/>
          <w:bCs/>
          <w:lang w:val="en-US"/>
        </w:rPr>
      </w:pPr>
      <w:r w:rsidRPr="00534BCA">
        <w:rPr>
          <w:b/>
          <w:bCs/>
          <w:lang w:val="en-US"/>
        </w:rPr>
        <w:t xml:space="preserve">Draft Minutes of the </w:t>
      </w:r>
      <w:r w:rsidR="00895F6F">
        <w:rPr>
          <w:b/>
          <w:bCs/>
          <w:lang w:val="en-US"/>
        </w:rPr>
        <w:t>Extraordinary</w:t>
      </w:r>
      <w:r>
        <w:rPr>
          <w:b/>
          <w:bCs/>
          <w:lang w:val="en-US"/>
        </w:rPr>
        <w:t xml:space="preserve"> </w:t>
      </w:r>
      <w:r w:rsidRPr="00534BCA">
        <w:rPr>
          <w:b/>
          <w:bCs/>
          <w:lang w:val="en-US"/>
        </w:rPr>
        <w:t>Meeting of Metheringham Parish Council, which was held in the Parish Council Office, High Street, Metheringham, LN4 3DZ on</w:t>
      </w:r>
      <w:r>
        <w:rPr>
          <w:b/>
          <w:bCs/>
          <w:lang w:val="en-US"/>
        </w:rPr>
        <w:t xml:space="preserve"> Monday 7</w:t>
      </w:r>
      <w:r w:rsidRPr="00534BCA">
        <w:rPr>
          <w:b/>
          <w:bCs/>
          <w:vertAlign w:val="superscript"/>
          <w:lang w:val="en-US"/>
        </w:rPr>
        <w:t>th</w:t>
      </w:r>
      <w:r w:rsidRPr="00534BCA">
        <w:rPr>
          <w:b/>
          <w:bCs/>
          <w:lang w:val="en-US"/>
        </w:rPr>
        <w:t xml:space="preserve"> |Ju</w:t>
      </w:r>
      <w:r>
        <w:rPr>
          <w:b/>
          <w:bCs/>
          <w:lang w:val="en-US"/>
        </w:rPr>
        <w:t>ly</w:t>
      </w:r>
      <w:r w:rsidRPr="00534BCA">
        <w:rPr>
          <w:b/>
          <w:bCs/>
          <w:lang w:val="en-US"/>
        </w:rPr>
        <w:t> 2025 at 6.30pm.</w:t>
      </w:r>
    </w:p>
    <w:p w14:paraId="3D3FDC89" w14:textId="4FA086C7" w:rsidR="00534BCA" w:rsidRPr="00534BCA" w:rsidRDefault="00534BCA" w:rsidP="00534BCA">
      <w:r w:rsidRPr="00534BCA">
        <w:rPr>
          <w:b/>
          <w:bCs/>
        </w:rPr>
        <w:t>Members of Council</w:t>
      </w:r>
      <w:r w:rsidRPr="00534BCA">
        <w:t>: Chairman; Cllr Mark Worthington (</w:t>
      </w:r>
      <w:proofErr w:type="spellStart"/>
      <w:r w:rsidRPr="00534BCA">
        <w:t>MWo</w:t>
      </w:r>
      <w:proofErr w:type="spellEnd"/>
      <w:r w:rsidRPr="00534BCA">
        <w:t xml:space="preserve">) Vice Chairman Cllr Keith Parker (KP); Cllr June Gwillym (JG); Cllr Asia O’Sullivan (AS); Cllr Shirley </w:t>
      </w:r>
      <w:r w:rsidRPr="001E6EB9">
        <w:rPr>
          <w:color w:val="00B0F0"/>
        </w:rPr>
        <w:t>Pe</w:t>
      </w:r>
      <w:r w:rsidR="001E6EB9">
        <w:rPr>
          <w:color w:val="00B0F0"/>
        </w:rPr>
        <w:t>e</w:t>
      </w:r>
      <w:r w:rsidRPr="001E6EB9">
        <w:rPr>
          <w:color w:val="00B0F0"/>
        </w:rPr>
        <w:t xml:space="preserve">k </w:t>
      </w:r>
      <w:r w:rsidRPr="00534BCA">
        <w:t>(SP); Cllr Fran  Pembery (FP); Cllr C Redpath (CR); Cllr Julie Green (</w:t>
      </w:r>
      <w:proofErr w:type="spellStart"/>
      <w:r w:rsidRPr="00534BCA">
        <w:t>JGr</w:t>
      </w:r>
      <w:proofErr w:type="spellEnd"/>
      <w:r w:rsidRPr="00534BCA">
        <w:t>)</w:t>
      </w:r>
      <w:r>
        <w:t>;</w:t>
      </w:r>
      <w:r w:rsidRPr="00534BCA">
        <w:t xml:space="preserve"> Cllr Sarah Hunter Leith (SHL), Cllr Terry Child (TC)</w:t>
      </w:r>
      <w:r>
        <w:t xml:space="preserve">; </w:t>
      </w:r>
      <w:r w:rsidRPr="00534BCA">
        <w:t>Cllr Rob Castle (RC); Cllr Roy Grummitt (RG) Cllr M Westerman MWe); John F Money Proper Officer (PO) and Tony Shaw (RFO)</w:t>
      </w:r>
      <w:r>
        <w:t>.</w:t>
      </w:r>
      <w:r w:rsidRPr="00534BCA">
        <w:t xml:space="preserve"> </w:t>
      </w:r>
    </w:p>
    <w:p w14:paraId="55FC4D3C" w14:textId="528A2B15" w:rsidR="00534BCA" w:rsidRPr="00534BCA" w:rsidRDefault="00534BCA" w:rsidP="00534BCA">
      <w:r w:rsidRPr="00534BCA">
        <w:rPr>
          <w:b/>
          <w:bCs/>
          <w:lang w:val="en-US"/>
        </w:rPr>
        <w:t xml:space="preserve">In Attendance:  </w:t>
      </w:r>
      <w:r w:rsidRPr="00534BCA">
        <w:t>Chairman Cllr Mark Worthington</w:t>
      </w:r>
      <w:r w:rsidR="00895F6F" w:rsidRPr="00534BCA">
        <w:t>; Cllr Julie Green</w:t>
      </w:r>
      <w:r w:rsidR="00895F6F">
        <w:t>;</w:t>
      </w:r>
      <w:r w:rsidR="00895F6F" w:rsidRPr="00534BCA">
        <w:t xml:space="preserve"> </w:t>
      </w:r>
      <w:r w:rsidRPr="00534BCA">
        <w:t xml:space="preserve">Cllr Mrs J Gwillym; </w:t>
      </w:r>
      <w:r w:rsidR="00895F6F" w:rsidRPr="00534BCA">
        <w:t>Cllr Sarah Hunter Leith</w:t>
      </w:r>
      <w:r w:rsidR="00895F6F">
        <w:t xml:space="preserve">; </w:t>
      </w:r>
      <w:r w:rsidRPr="00534BCA">
        <w:t xml:space="preserve">Cllr Asia O’Sullivan Cllr Mrs S </w:t>
      </w:r>
      <w:r w:rsidRPr="001E6EB9">
        <w:rPr>
          <w:color w:val="00B0F0"/>
        </w:rPr>
        <w:t>Pe</w:t>
      </w:r>
      <w:r w:rsidR="001E6EB9">
        <w:rPr>
          <w:color w:val="00B0F0"/>
        </w:rPr>
        <w:t>e</w:t>
      </w:r>
      <w:r w:rsidRPr="001E6EB9">
        <w:rPr>
          <w:color w:val="00B0F0"/>
        </w:rPr>
        <w:t>k</w:t>
      </w:r>
      <w:r w:rsidRPr="00534BCA">
        <w:t>; Cllr Mrs C Redpath;</w:t>
      </w:r>
      <w:r>
        <w:t xml:space="preserve"> </w:t>
      </w:r>
      <w:r w:rsidRPr="00534BCA">
        <w:t>Cllr Rob Castle</w:t>
      </w:r>
      <w:r>
        <w:t xml:space="preserve"> </w:t>
      </w:r>
      <w:r w:rsidRPr="00534BCA">
        <w:t xml:space="preserve">Cllr Roy </w:t>
      </w:r>
      <w:proofErr w:type="gramStart"/>
      <w:r w:rsidRPr="00534BCA">
        <w:t>Grummitt</w:t>
      </w:r>
      <w:r w:rsidR="00895F6F">
        <w:t xml:space="preserve">; </w:t>
      </w:r>
      <w:r w:rsidRPr="00534BCA">
        <w:t xml:space="preserve"> J</w:t>
      </w:r>
      <w:proofErr w:type="gramEnd"/>
      <w:r w:rsidRPr="00534BCA">
        <w:t xml:space="preserve"> F Money Proper Officer</w:t>
      </w:r>
      <w:r w:rsidR="00895F6F">
        <w:t>.</w:t>
      </w:r>
    </w:p>
    <w:p w14:paraId="4B2BCBFD" w14:textId="77777777" w:rsidR="00534BCA" w:rsidRPr="00534BCA" w:rsidRDefault="00534BCA" w:rsidP="00534BCA">
      <w:r w:rsidRPr="00534BCA">
        <w:rPr>
          <w:lang w:val="en-US"/>
        </w:rPr>
        <w:t>There was a public forum </w:t>
      </w:r>
      <w:r w:rsidRPr="00534BCA">
        <w:rPr>
          <w:u w:val="single"/>
          <w:lang w:val="en-US"/>
        </w:rPr>
        <w:t>at 6.15pm</w:t>
      </w:r>
      <w:r w:rsidRPr="00534BCA">
        <w:rPr>
          <w:lang w:val="en-US"/>
        </w:rPr>
        <w:t xml:space="preserve"> prior to the meeting where members of the public, County and District </w:t>
      </w:r>
      <w:proofErr w:type="spellStart"/>
      <w:r w:rsidRPr="00534BCA">
        <w:rPr>
          <w:lang w:val="en-US"/>
        </w:rPr>
        <w:t>Councillor’s</w:t>
      </w:r>
      <w:proofErr w:type="spellEnd"/>
      <w:r w:rsidRPr="00534BCA">
        <w:rPr>
          <w:lang w:val="en-US"/>
        </w:rPr>
        <w:t>, together with any other members of public bodies present made short statements of up to 3 minutes to the Members of the Parish Council for a period of 15 mins in total.</w:t>
      </w:r>
    </w:p>
    <w:p w14:paraId="23885B09" w14:textId="64765553" w:rsidR="00534BCA" w:rsidRPr="001E6EB9" w:rsidRDefault="00534BCA" w:rsidP="00534BCA">
      <w:pPr>
        <w:rPr>
          <w:rFonts w:ascii="Freestyle Script" w:hAnsi="Freestyle Script"/>
          <w:color w:val="00B0F0"/>
          <w:sz w:val="32"/>
          <w:szCs w:val="32"/>
          <w:lang w:val="en-US"/>
        </w:rPr>
      </w:pPr>
      <w:r w:rsidRPr="001E6EB9">
        <w:rPr>
          <w:color w:val="00B0F0"/>
          <w:lang w:val="en-US"/>
        </w:rPr>
        <w:t>Signed</w:t>
      </w:r>
      <w:r w:rsidRPr="001E6EB9">
        <w:rPr>
          <w:rFonts w:ascii="Freestyle Script" w:hAnsi="Freestyle Script"/>
          <w:color w:val="00B0F0"/>
          <w:sz w:val="32"/>
          <w:szCs w:val="32"/>
          <w:lang w:val="en-US"/>
        </w:rPr>
        <w:t>: Mark Worthington</w:t>
      </w:r>
    </w:p>
    <w:p w14:paraId="57D30EA2" w14:textId="709890A5" w:rsidR="00534BCA" w:rsidRPr="001E6EB9" w:rsidRDefault="00534BCA" w:rsidP="00534BCA">
      <w:pPr>
        <w:rPr>
          <w:color w:val="00B0F0"/>
          <w:lang w:val="en-US"/>
        </w:rPr>
      </w:pPr>
      <w:r w:rsidRPr="001E6EB9">
        <w:rPr>
          <w:color w:val="00B0F0"/>
          <w:lang w:val="en-US"/>
        </w:rPr>
        <w:t> Mark Worthington Chairman of the Parish Council</w:t>
      </w:r>
      <w:r w:rsidR="001E6EB9">
        <w:rPr>
          <w:color w:val="00B0F0"/>
          <w:lang w:val="en-US"/>
        </w:rPr>
        <w:t xml:space="preserve">                    DELETE?</w:t>
      </w:r>
    </w:p>
    <w:p w14:paraId="56E53A36" w14:textId="77777777" w:rsidR="00534BCA" w:rsidRPr="001E6EB9" w:rsidRDefault="00534BCA" w:rsidP="00534BCA">
      <w:pPr>
        <w:rPr>
          <w:color w:val="00B0F0"/>
          <w:lang w:val="en-US"/>
        </w:rPr>
      </w:pPr>
      <w:r w:rsidRPr="001E6EB9">
        <w:rPr>
          <w:color w:val="00B0F0"/>
          <w:lang w:val="en-US"/>
        </w:rPr>
        <w:t xml:space="preserve">Metheringham Parish Council </w:t>
      </w:r>
      <w:r w:rsidRPr="001E6EB9">
        <w:rPr>
          <w:color w:val="00B0F0"/>
        </w:rPr>
        <w:t>High Street Metheringham LN4 3DZ.</w:t>
      </w:r>
    </w:p>
    <w:p w14:paraId="4B299BB5" w14:textId="77777777" w:rsidR="00534BCA" w:rsidRPr="00534BCA" w:rsidRDefault="00534BCA" w:rsidP="00534BCA">
      <w:pPr>
        <w:rPr>
          <w:b/>
          <w:u w:val="single"/>
        </w:rPr>
      </w:pPr>
    </w:p>
    <w:p w14:paraId="16474E97" w14:textId="2AB43FF9" w:rsidR="00534BCA" w:rsidRPr="00534BCA" w:rsidRDefault="00534BCA" w:rsidP="00534BCA">
      <w:pPr>
        <w:rPr>
          <w:bCs/>
        </w:rPr>
      </w:pPr>
      <w:r w:rsidRPr="00534BCA">
        <w:rPr>
          <w:b/>
          <w:u w:val="single"/>
        </w:rPr>
        <w:t>Public Forum</w:t>
      </w:r>
      <w:r w:rsidRPr="00534BCA">
        <w:rPr>
          <w:bCs/>
        </w:rPr>
        <w:t xml:space="preserve">: Cllr Kendrick spoke of the reorganisation of the County Council </w:t>
      </w:r>
    </w:p>
    <w:p w14:paraId="489EB68B" w14:textId="6006FFBB" w:rsidR="00534BCA" w:rsidRPr="00534BCA" w:rsidRDefault="00534BCA" w:rsidP="00534BCA">
      <w:pPr>
        <w:rPr>
          <w:bCs/>
        </w:rPr>
      </w:pPr>
      <w:r w:rsidRPr="00534BCA">
        <w:rPr>
          <w:bCs/>
        </w:rPr>
        <w:t xml:space="preserve">Cllr JW Spoke on police </w:t>
      </w:r>
    </w:p>
    <w:p w14:paraId="0BCDDB79" w14:textId="77777777" w:rsidR="00534BCA" w:rsidRPr="00534BCA" w:rsidRDefault="00534BCA" w:rsidP="00534BCA">
      <w:pPr>
        <w:rPr>
          <w:b/>
          <w:bCs/>
          <w:lang w:val="en-US"/>
        </w:rPr>
      </w:pPr>
    </w:p>
    <w:p w14:paraId="736976CA" w14:textId="77777777" w:rsidR="00534BCA" w:rsidRPr="00534BCA" w:rsidRDefault="00534BCA" w:rsidP="00534BCA">
      <w:pPr>
        <w:rPr>
          <w:b/>
          <w:bCs/>
          <w:u w:val="single"/>
          <w:lang w:val="en-US"/>
        </w:rPr>
      </w:pPr>
      <w:r w:rsidRPr="00534BCA">
        <w:rPr>
          <w:b/>
          <w:bCs/>
          <w:u w:val="single"/>
          <w:lang w:val="en-US"/>
        </w:rPr>
        <w:t>Draft Minutes.</w:t>
      </w:r>
    </w:p>
    <w:p w14:paraId="2FFF0850" w14:textId="77777777" w:rsidR="00534BCA" w:rsidRPr="00534BCA" w:rsidRDefault="00534BCA" w:rsidP="00534BCA">
      <w:pPr>
        <w:rPr>
          <w:b/>
          <w:bCs/>
          <w:lang w:val="en-US"/>
        </w:rPr>
      </w:pPr>
      <w:r w:rsidRPr="00534BCA">
        <w:rPr>
          <w:b/>
          <w:bCs/>
          <w:lang w:val="en-US"/>
        </w:rPr>
        <w:t>The Meeting continued in formal session under Standing Orders.</w:t>
      </w:r>
    </w:p>
    <w:p w14:paraId="65EEB250" w14:textId="77777777" w:rsidR="00534BCA" w:rsidRPr="00534BCA" w:rsidRDefault="00534BCA" w:rsidP="00534BCA">
      <w:pPr>
        <w:rPr>
          <w:b/>
          <w:bCs/>
          <w:lang w:val="en-US"/>
        </w:rPr>
      </w:pPr>
      <w:r w:rsidRPr="00534BCA">
        <w:rPr>
          <w:b/>
          <w:bCs/>
          <w:lang w:val="en-US"/>
        </w:rPr>
        <w:lastRenderedPageBreak/>
        <w:t>(</w:t>
      </w:r>
      <w:r w:rsidRPr="00534BCA">
        <w:rPr>
          <w:lang w:val="en-US"/>
        </w:rPr>
        <w:t xml:space="preserve">In extenuating </w:t>
      </w:r>
      <w:proofErr w:type="gramStart"/>
      <w:r w:rsidRPr="00534BCA">
        <w:rPr>
          <w:lang w:val="en-US"/>
        </w:rPr>
        <w:t>circumstances</w:t>
      </w:r>
      <w:proofErr w:type="gramEnd"/>
      <w:r w:rsidRPr="00534BCA">
        <w:rPr>
          <w:lang w:val="en-US"/>
        </w:rPr>
        <w:t xml:space="preserve"> the Chairman may move the meeting out of formal session to allow a member of the public to speak).</w:t>
      </w:r>
    </w:p>
    <w:p w14:paraId="113B8B52" w14:textId="77777777" w:rsidR="00534BCA" w:rsidRPr="00534BCA" w:rsidRDefault="00534BCA" w:rsidP="00534BCA">
      <w:r w:rsidRPr="00534BCA">
        <w:rPr>
          <w:b/>
          <w:bCs/>
          <w:u w:val="single"/>
          <w:lang w:val="en-US"/>
        </w:rPr>
        <w:t>1</w:t>
      </w:r>
      <w:r w:rsidRPr="00534BCA">
        <w:rPr>
          <w:b/>
          <w:bCs/>
          <w:lang w:val="en-US"/>
        </w:rPr>
        <w:t xml:space="preserve">.Chairmans opening remarks together with housekeeping issues: </w:t>
      </w:r>
      <w:r w:rsidRPr="00534BCA">
        <w:rPr>
          <w:lang w:val="en-US"/>
        </w:rPr>
        <w:t xml:space="preserve">The Chairman read the usual housekeeping issues </w:t>
      </w:r>
    </w:p>
    <w:p w14:paraId="345C7D9D" w14:textId="6D941611" w:rsidR="00534BCA" w:rsidRPr="00534BCA" w:rsidRDefault="00534BCA" w:rsidP="00534BCA">
      <w:r w:rsidRPr="00534BCA">
        <w:rPr>
          <w:b/>
          <w:bCs/>
        </w:rPr>
        <w:t xml:space="preserve">    a) Brief explanation of the content of the meeting</w:t>
      </w:r>
      <w:r w:rsidRPr="00534BCA">
        <w:t xml:space="preserve">: including </w:t>
      </w:r>
      <w:r w:rsidR="001939B7">
        <w:t>the proposed development.</w:t>
      </w:r>
    </w:p>
    <w:p w14:paraId="5B4BCC0C" w14:textId="0871022A" w:rsidR="00534BCA" w:rsidRPr="00534BCA" w:rsidRDefault="00534BCA" w:rsidP="00534BCA">
      <w:r w:rsidRPr="00534BCA">
        <w:rPr>
          <w:b/>
          <w:bCs/>
          <w:lang w:val="en-US"/>
        </w:rPr>
        <w:t xml:space="preserve">2. To note apologies for absence: </w:t>
      </w:r>
      <w:r w:rsidRPr="00534BCA">
        <w:rPr>
          <w:lang w:val="en-US"/>
        </w:rPr>
        <w:t xml:space="preserve">Cllr Fran </w:t>
      </w:r>
      <w:proofErr w:type="spellStart"/>
      <w:r w:rsidRPr="001E6EB9">
        <w:rPr>
          <w:color w:val="00B0F0"/>
          <w:lang w:val="en-US"/>
        </w:rPr>
        <w:t>Pemb</w:t>
      </w:r>
      <w:r w:rsidR="001E6EB9">
        <w:rPr>
          <w:color w:val="00B0F0"/>
          <w:lang w:val="en-US"/>
        </w:rPr>
        <w:t>e</w:t>
      </w:r>
      <w:r w:rsidRPr="001E6EB9">
        <w:rPr>
          <w:color w:val="00B0F0"/>
          <w:lang w:val="en-US"/>
        </w:rPr>
        <w:t>ry</w:t>
      </w:r>
      <w:proofErr w:type="spellEnd"/>
      <w:r w:rsidRPr="00534BCA">
        <w:rPr>
          <w:lang w:val="en-US"/>
        </w:rPr>
        <w:t>;</w:t>
      </w:r>
      <w:r w:rsidR="001939B7">
        <w:rPr>
          <w:lang w:val="en-US"/>
        </w:rPr>
        <w:t xml:space="preserve"> </w:t>
      </w:r>
      <w:r w:rsidR="00895F6F">
        <w:rPr>
          <w:lang w:val="en-US"/>
        </w:rPr>
        <w:t xml:space="preserve">Cllr </w:t>
      </w:r>
      <w:r w:rsidR="00895F6F" w:rsidRPr="00534BCA">
        <w:rPr>
          <w:lang w:val="en-US"/>
        </w:rPr>
        <w:t>Terry Child</w:t>
      </w:r>
      <w:r w:rsidRPr="00534BCA">
        <w:rPr>
          <w:lang w:val="en-US"/>
        </w:rPr>
        <w:t>; Cllr</w:t>
      </w:r>
      <w:r w:rsidR="00895F6F">
        <w:rPr>
          <w:lang w:val="en-US"/>
        </w:rPr>
        <w:t xml:space="preserve"> Mike Westerman</w:t>
      </w:r>
      <w:r w:rsidRPr="00534BCA">
        <w:rPr>
          <w:lang w:val="en-US"/>
        </w:rPr>
        <w:t xml:space="preserve">; Cllr Keith Parker. District Cllr Dave </w:t>
      </w:r>
      <w:proofErr w:type="gramStart"/>
      <w:r w:rsidRPr="00534BCA">
        <w:rPr>
          <w:lang w:val="en-US"/>
        </w:rPr>
        <w:t>Parry;.</w:t>
      </w:r>
      <w:proofErr w:type="gramEnd"/>
      <w:r w:rsidRPr="00534BCA">
        <w:rPr>
          <w:lang w:val="en-US"/>
        </w:rPr>
        <w:t xml:space="preserve"> All </w:t>
      </w:r>
      <w:proofErr w:type="gramStart"/>
      <w:r w:rsidRPr="00534BCA">
        <w:rPr>
          <w:lang w:val="en-US"/>
        </w:rPr>
        <w:t>duly noted</w:t>
      </w:r>
      <w:proofErr w:type="gramEnd"/>
      <w:r w:rsidRPr="00534BCA">
        <w:rPr>
          <w:lang w:val="en-US"/>
        </w:rPr>
        <w:t>.</w:t>
      </w:r>
    </w:p>
    <w:p w14:paraId="05DFC44D" w14:textId="77777777" w:rsidR="00534BCA" w:rsidRPr="00534BCA" w:rsidRDefault="00534BCA" w:rsidP="00534BCA">
      <w:r w:rsidRPr="00534BCA">
        <w:rPr>
          <w:b/>
          <w:bCs/>
          <w:lang w:val="en-US"/>
        </w:rPr>
        <w:t>3. Members Declarations of Interests:</w:t>
      </w:r>
    </w:p>
    <w:p w14:paraId="747A6C93" w14:textId="77777777" w:rsidR="00534BCA" w:rsidRPr="00534BCA" w:rsidRDefault="00534BCA" w:rsidP="00534BCA">
      <w:pPr>
        <w:numPr>
          <w:ilvl w:val="1"/>
          <w:numId w:val="1"/>
        </w:numPr>
      </w:pPr>
      <w:r w:rsidRPr="00534BCA">
        <w:rPr>
          <w:lang w:val="en-US"/>
        </w:rPr>
        <w:t xml:space="preserve">Members may make any declarations of interest at this point but may also make them at any point during the meeting in accordance with Metheringham Parish Councils Code of Conduct: </w:t>
      </w:r>
      <w:r w:rsidRPr="001939B7">
        <w:rPr>
          <w:color w:val="FF0000"/>
          <w:lang w:val="en-US"/>
        </w:rPr>
        <w:t>None.</w:t>
      </w:r>
    </w:p>
    <w:p w14:paraId="17A442DC" w14:textId="77777777" w:rsidR="00534BCA" w:rsidRPr="001939B7" w:rsidRDefault="00534BCA" w:rsidP="00534BCA">
      <w:pPr>
        <w:numPr>
          <w:ilvl w:val="1"/>
          <w:numId w:val="1"/>
        </w:numPr>
        <w:rPr>
          <w:color w:val="FF0000"/>
        </w:rPr>
      </w:pPr>
      <w:r w:rsidRPr="00534BCA">
        <w:rPr>
          <w:lang w:val="en-US"/>
        </w:rPr>
        <w:t>Dispensations:  To consider and accept dispensation request received by the Proper Officer from relevant members in accordance with Metheringham Parish Councils Code of Conduct</w:t>
      </w:r>
      <w:r w:rsidRPr="001939B7">
        <w:rPr>
          <w:color w:val="FF0000"/>
          <w:lang w:val="en-US"/>
        </w:rPr>
        <w:t>: None requested. </w:t>
      </w:r>
    </w:p>
    <w:p w14:paraId="13A5A45A" w14:textId="77777777" w:rsidR="00534BCA" w:rsidRPr="00534BCA" w:rsidRDefault="00534BCA" w:rsidP="00534BCA">
      <w:pPr>
        <w:numPr>
          <w:ilvl w:val="1"/>
          <w:numId w:val="1"/>
        </w:numPr>
      </w:pPr>
      <w:r w:rsidRPr="00534BCA">
        <w:rPr>
          <w:lang w:val="en-US"/>
        </w:rPr>
        <w:t xml:space="preserve">Members are reminded to review and revise their declaration of interest form held by NKDC where any change of circumstances </w:t>
      </w:r>
      <w:proofErr w:type="gramStart"/>
      <w:r w:rsidRPr="00534BCA">
        <w:rPr>
          <w:lang w:val="en-US"/>
        </w:rPr>
        <w:t>have</w:t>
      </w:r>
      <w:proofErr w:type="gramEnd"/>
      <w:r w:rsidRPr="00534BCA">
        <w:rPr>
          <w:lang w:val="en-US"/>
        </w:rPr>
        <w:t xml:space="preserve"> occurred: </w:t>
      </w:r>
      <w:r w:rsidRPr="001939B7">
        <w:rPr>
          <w:color w:val="FF0000"/>
          <w:lang w:val="en-US"/>
        </w:rPr>
        <w:t>Noted.</w:t>
      </w:r>
    </w:p>
    <w:p w14:paraId="549ECD89" w14:textId="02AAFF13" w:rsidR="00534BCA" w:rsidRDefault="00534BCA" w:rsidP="00534BCA">
      <w:pPr>
        <w:rPr>
          <w:lang w:val="en-US"/>
        </w:rPr>
      </w:pPr>
      <w:r w:rsidRPr="00534BCA">
        <w:rPr>
          <w:b/>
        </w:rPr>
        <w:t>4.</w:t>
      </w:r>
      <w:r w:rsidRPr="00534BCA">
        <w:rPr>
          <w:b/>
          <w:bCs/>
          <w:lang w:val="en-US"/>
        </w:rPr>
        <w:t xml:space="preserve">To ratify the draft minutes (for accuracy purposes only) of the </w:t>
      </w:r>
      <w:proofErr w:type="gramStart"/>
      <w:r w:rsidRPr="00534BCA">
        <w:rPr>
          <w:b/>
          <w:bCs/>
          <w:lang w:val="en-US"/>
        </w:rPr>
        <w:t>following</w:t>
      </w:r>
      <w:r w:rsidR="00895F6F">
        <w:rPr>
          <w:b/>
          <w:bCs/>
          <w:lang w:val="en-US"/>
        </w:rPr>
        <w:t>;</w:t>
      </w:r>
      <w:proofErr w:type="gramEnd"/>
      <w:r w:rsidR="00895F6F">
        <w:rPr>
          <w:b/>
          <w:bCs/>
          <w:lang w:val="en-US"/>
        </w:rPr>
        <w:t xml:space="preserve"> </w:t>
      </w:r>
      <w:r w:rsidR="00895F6F" w:rsidRPr="00895F6F">
        <w:rPr>
          <w:lang w:val="en-US"/>
        </w:rPr>
        <w:t xml:space="preserve">The previous EOM minutes of the </w:t>
      </w:r>
      <w:proofErr w:type="gramStart"/>
      <w:r w:rsidR="00654B8D">
        <w:rPr>
          <w:lang w:val="en-US"/>
        </w:rPr>
        <w:t>14</w:t>
      </w:r>
      <w:r w:rsidR="00895F6F" w:rsidRPr="00895F6F">
        <w:rPr>
          <w:vertAlign w:val="superscript"/>
          <w:lang w:val="en-US"/>
        </w:rPr>
        <w:t>th</w:t>
      </w:r>
      <w:proofErr w:type="gramEnd"/>
      <w:r w:rsidR="00895F6F" w:rsidRPr="00895F6F">
        <w:rPr>
          <w:lang w:val="en-US"/>
        </w:rPr>
        <w:t xml:space="preserve"> Ma</w:t>
      </w:r>
      <w:r w:rsidR="00654B8D">
        <w:rPr>
          <w:lang w:val="en-US"/>
        </w:rPr>
        <w:t>y</w:t>
      </w:r>
      <w:r w:rsidR="00895F6F" w:rsidRPr="00895F6F">
        <w:rPr>
          <w:lang w:val="en-US"/>
        </w:rPr>
        <w:t xml:space="preserve"> 2025 had </w:t>
      </w:r>
      <w:r w:rsidR="00895F6F">
        <w:rPr>
          <w:lang w:val="en-US"/>
        </w:rPr>
        <w:t xml:space="preserve">previously </w:t>
      </w:r>
      <w:r w:rsidR="00895F6F" w:rsidRPr="00895F6F">
        <w:rPr>
          <w:lang w:val="en-US"/>
        </w:rPr>
        <w:t>been ratified.</w:t>
      </w:r>
    </w:p>
    <w:p w14:paraId="40D524F1" w14:textId="70FA7E81" w:rsidR="00654B8D" w:rsidRPr="00654B8D" w:rsidRDefault="00654B8D" w:rsidP="00654B8D">
      <w:pPr>
        <w:rPr>
          <w:lang w:val="en-US"/>
        </w:rPr>
      </w:pPr>
      <w:r w:rsidRPr="00A44446">
        <w:rPr>
          <w:b/>
          <w:bCs/>
          <w:lang w:val="en-US"/>
        </w:rPr>
        <w:t>5</w:t>
      </w:r>
      <w:proofErr w:type="gramStart"/>
      <w:r w:rsidRPr="00A44446">
        <w:rPr>
          <w:b/>
          <w:bCs/>
          <w:lang w:val="en-US"/>
        </w:rPr>
        <w:t>.  Events</w:t>
      </w:r>
      <w:proofErr w:type="gramEnd"/>
      <w:r w:rsidRPr="00A44446">
        <w:rPr>
          <w:b/>
          <w:bCs/>
          <w:lang w:val="en-US"/>
        </w:rPr>
        <w:t xml:space="preserve"> working group interim report</w:t>
      </w:r>
      <w:r>
        <w:rPr>
          <w:b/>
          <w:bCs/>
          <w:lang w:val="en-US"/>
        </w:rPr>
        <w:t xml:space="preserve">: </w:t>
      </w:r>
      <w:r w:rsidRPr="00654B8D">
        <w:rPr>
          <w:lang w:val="en-US"/>
        </w:rPr>
        <w:t>Cllr CR informed Members while thing</w:t>
      </w:r>
      <w:r>
        <w:rPr>
          <w:lang w:val="en-US"/>
        </w:rPr>
        <w:t>s</w:t>
      </w:r>
      <w:r w:rsidRPr="00654B8D">
        <w:rPr>
          <w:lang w:val="en-US"/>
        </w:rPr>
        <w:t xml:space="preserve"> were going well a formal meeting had not been held since the report of the </w:t>
      </w:r>
      <w:proofErr w:type="gramStart"/>
      <w:r w:rsidRPr="00654B8D">
        <w:rPr>
          <w:lang w:val="en-US"/>
        </w:rPr>
        <w:t>28</w:t>
      </w:r>
      <w:r w:rsidRPr="00654B8D">
        <w:rPr>
          <w:vertAlign w:val="superscript"/>
          <w:lang w:val="en-US"/>
        </w:rPr>
        <w:t>th</w:t>
      </w:r>
      <w:proofErr w:type="gramEnd"/>
      <w:r w:rsidRPr="00654B8D">
        <w:rPr>
          <w:lang w:val="en-US"/>
        </w:rPr>
        <w:t xml:space="preserve"> May 2025</w:t>
      </w:r>
      <w:r>
        <w:rPr>
          <w:lang w:val="en-US"/>
        </w:rPr>
        <w:t>.</w:t>
      </w:r>
      <w:r w:rsidRPr="00654B8D">
        <w:rPr>
          <w:lang w:val="en-US"/>
        </w:rPr>
        <w:t xml:space="preserve"> </w:t>
      </w:r>
      <w:r w:rsidR="001939B7">
        <w:rPr>
          <w:lang w:val="en-US"/>
        </w:rPr>
        <w:t>A r</w:t>
      </w:r>
      <w:r w:rsidR="00407A3B">
        <w:rPr>
          <w:lang w:val="en-US"/>
        </w:rPr>
        <w:t xml:space="preserve">eoccurring agenda item. </w:t>
      </w:r>
      <w:r w:rsidR="00407A3B" w:rsidRPr="00407A3B">
        <w:rPr>
          <w:color w:val="FF0000"/>
          <w:lang w:val="en-US"/>
        </w:rPr>
        <w:t>Action PO.</w:t>
      </w:r>
    </w:p>
    <w:p w14:paraId="4BF7179A" w14:textId="20039C54" w:rsidR="00654B8D" w:rsidRPr="00407A3B" w:rsidRDefault="00654B8D" w:rsidP="00654B8D">
      <w:pPr>
        <w:rPr>
          <w:color w:val="FF0000"/>
          <w:lang w:val="en-US"/>
        </w:rPr>
      </w:pPr>
      <w:r>
        <w:rPr>
          <w:b/>
          <w:bCs/>
          <w:lang w:val="en-US"/>
        </w:rPr>
        <w:t xml:space="preserve">6. </w:t>
      </w:r>
      <w:proofErr w:type="gramStart"/>
      <w:r>
        <w:rPr>
          <w:b/>
          <w:bCs/>
          <w:lang w:val="en-US"/>
        </w:rPr>
        <w:t>Village Hall Car park</w:t>
      </w:r>
      <w:proofErr w:type="gramEnd"/>
      <w:r>
        <w:rPr>
          <w:b/>
          <w:bCs/>
          <w:lang w:val="en-US"/>
        </w:rPr>
        <w:t xml:space="preserve"> repairs: </w:t>
      </w:r>
      <w:r w:rsidRPr="00407A3B">
        <w:rPr>
          <w:lang w:val="en-US"/>
        </w:rPr>
        <w:t>the PO reported</w:t>
      </w:r>
      <w:r w:rsidR="00407A3B" w:rsidRPr="00407A3B">
        <w:rPr>
          <w:lang w:val="en-US"/>
        </w:rPr>
        <w:t xml:space="preserve"> the LCC Highways Volunteers </w:t>
      </w:r>
      <w:r w:rsidR="00407A3B">
        <w:rPr>
          <w:lang w:val="en-US"/>
        </w:rPr>
        <w:t xml:space="preserve">are soon going to remedy the defective surface in the VH </w:t>
      </w:r>
      <w:proofErr w:type="gramStart"/>
      <w:r w:rsidR="00407A3B">
        <w:rPr>
          <w:lang w:val="en-US"/>
        </w:rPr>
        <w:t>carpark</w:t>
      </w:r>
      <w:proofErr w:type="gramEnd"/>
      <w:r w:rsidR="00407A3B">
        <w:rPr>
          <w:lang w:val="en-US"/>
        </w:rPr>
        <w:t xml:space="preserve">. (update, </w:t>
      </w:r>
      <w:proofErr w:type="gramStart"/>
      <w:r w:rsidR="00407A3B">
        <w:rPr>
          <w:lang w:val="en-US"/>
        </w:rPr>
        <w:t>work to</w:t>
      </w:r>
      <w:proofErr w:type="gramEnd"/>
      <w:r w:rsidR="00407A3B">
        <w:rPr>
          <w:lang w:val="en-US"/>
        </w:rPr>
        <w:t xml:space="preserve"> commence 24</w:t>
      </w:r>
      <w:r w:rsidR="00407A3B" w:rsidRPr="00407A3B">
        <w:rPr>
          <w:vertAlign w:val="superscript"/>
          <w:lang w:val="en-US"/>
        </w:rPr>
        <w:t>th</w:t>
      </w:r>
      <w:r w:rsidR="00407A3B">
        <w:rPr>
          <w:lang w:val="en-US"/>
        </w:rPr>
        <w:t xml:space="preserve"> July 2025) Noted</w:t>
      </w:r>
      <w:r w:rsidR="00407A3B" w:rsidRPr="00407A3B">
        <w:rPr>
          <w:color w:val="FF0000"/>
          <w:lang w:val="en-US"/>
        </w:rPr>
        <w:t>. Action PO &amp; RFO for materials payment.</w:t>
      </w:r>
    </w:p>
    <w:p w14:paraId="615157EB" w14:textId="585BEDFF" w:rsidR="00654B8D" w:rsidRPr="00AD3540" w:rsidRDefault="00654B8D" w:rsidP="00654B8D">
      <w:pPr>
        <w:rPr>
          <w:lang w:val="en-US"/>
        </w:rPr>
      </w:pPr>
      <w:r>
        <w:rPr>
          <w:b/>
          <w:bCs/>
          <w:lang w:val="en-US"/>
        </w:rPr>
        <w:t>7.</w:t>
      </w:r>
      <w:r w:rsidRPr="00AD3540">
        <w:rPr>
          <w:b/>
          <w:bCs/>
          <w:lang w:val="en-US"/>
        </w:rPr>
        <w:t xml:space="preserve"> Proposed re-opening of the Fen Road Public Toilets</w:t>
      </w:r>
      <w:r>
        <w:rPr>
          <w:b/>
          <w:bCs/>
          <w:lang w:val="en-US"/>
        </w:rPr>
        <w:t xml:space="preserve">: </w:t>
      </w:r>
      <w:r w:rsidR="00407A3B" w:rsidRPr="00B573A0">
        <w:rPr>
          <w:lang w:val="en-US"/>
        </w:rPr>
        <w:t>The Chairman reported</w:t>
      </w:r>
      <w:r w:rsidR="00407A3B">
        <w:rPr>
          <w:b/>
          <w:bCs/>
          <w:lang w:val="en-US"/>
        </w:rPr>
        <w:t xml:space="preserve"> </w:t>
      </w:r>
      <w:r w:rsidR="00407A3B" w:rsidRPr="00B573A0">
        <w:rPr>
          <w:lang w:val="en-US"/>
        </w:rPr>
        <w:t>a</w:t>
      </w:r>
      <w:r w:rsidR="00407A3B">
        <w:rPr>
          <w:b/>
          <w:bCs/>
          <w:lang w:val="en-US"/>
        </w:rPr>
        <w:t xml:space="preserve"> </w:t>
      </w:r>
      <w:r w:rsidR="00B573A0">
        <w:rPr>
          <w:b/>
          <w:bCs/>
          <w:lang w:val="en-US"/>
        </w:rPr>
        <w:t>v</w:t>
      </w:r>
      <w:r w:rsidR="00B573A0" w:rsidRPr="00407A3B">
        <w:rPr>
          <w:lang w:val="en-US"/>
        </w:rPr>
        <w:t>olunteer</w:t>
      </w:r>
      <w:r w:rsidR="00B573A0">
        <w:rPr>
          <w:lang w:val="en-US"/>
        </w:rPr>
        <w:t xml:space="preserve"> had been sourced to open and close the toilets (Cllr RC’s mother). The PO to </w:t>
      </w:r>
      <w:r w:rsidR="001939B7">
        <w:rPr>
          <w:lang w:val="en-US"/>
        </w:rPr>
        <w:t>ask</w:t>
      </w:r>
      <w:r w:rsidR="00B573A0">
        <w:rPr>
          <w:lang w:val="en-US"/>
        </w:rPr>
        <w:t xml:space="preserve"> the office cleaning contractor to clean them prior to reopening the facility ASAP. </w:t>
      </w:r>
      <w:r w:rsidR="00B573A0" w:rsidRPr="00B573A0">
        <w:rPr>
          <w:color w:val="FF0000"/>
          <w:lang w:val="en-US"/>
        </w:rPr>
        <w:t>Action PO.</w:t>
      </w:r>
    </w:p>
    <w:p w14:paraId="5666D0AA" w14:textId="77777777" w:rsidR="001A07A6" w:rsidRDefault="00654B8D" w:rsidP="001A07A6">
      <w:pPr>
        <w:rPr>
          <w:b/>
          <w:bCs/>
          <w:lang w:val="en-US"/>
        </w:rPr>
      </w:pPr>
      <w:r>
        <w:rPr>
          <w:b/>
          <w:bCs/>
          <w:lang w:val="en-US"/>
        </w:rPr>
        <w:t xml:space="preserve"> 8</w:t>
      </w:r>
      <w:r w:rsidRPr="002F3F6C">
        <w:rPr>
          <w:b/>
          <w:bCs/>
          <w:lang w:val="en-US"/>
        </w:rPr>
        <w:t>. Planning matters</w:t>
      </w:r>
      <w:r>
        <w:rPr>
          <w:b/>
          <w:bCs/>
          <w:lang w:val="en-US"/>
        </w:rPr>
        <w:t>:</w:t>
      </w:r>
      <w:r w:rsidR="001A07A6">
        <w:rPr>
          <w:b/>
          <w:bCs/>
          <w:lang w:val="en-US"/>
        </w:rPr>
        <w:t xml:space="preserve"> </w:t>
      </w:r>
    </w:p>
    <w:p w14:paraId="3A38717D" w14:textId="4CAF2E76" w:rsidR="00AE30FC" w:rsidRPr="001A07A6" w:rsidRDefault="001A07A6" w:rsidP="00AE30FC">
      <w:r>
        <w:rPr>
          <w:lang w:val="en-US"/>
        </w:rPr>
        <w:t xml:space="preserve">a) </w:t>
      </w:r>
      <w:r w:rsidR="00654B8D" w:rsidRPr="001A07A6">
        <w:rPr>
          <w:lang w:val="en-US"/>
        </w:rPr>
        <w:t xml:space="preserve">Application 25/0679/FUL Land </w:t>
      </w:r>
      <w:proofErr w:type="gramStart"/>
      <w:r w:rsidR="00654B8D" w:rsidRPr="001A07A6">
        <w:rPr>
          <w:lang w:val="en-US"/>
        </w:rPr>
        <w:t>To</w:t>
      </w:r>
      <w:proofErr w:type="gramEnd"/>
      <w:r w:rsidR="00654B8D" w:rsidRPr="001A07A6">
        <w:rPr>
          <w:lang w:val="en-US"/>
        </w:rPr>
        <w:t xml:space="preserve"> </w:t>
      </w:r>
      <w:proofErr w:type="gramStart"/>
      <w:r w:rsidR="00654B8D" w:rsidRPr="001A07A6">
        <w:rPr>
          <w:lang w:val="en-US"/>
        </w:rPr>
        <w:t>The</w:t>
      </w:r>
      <w:proofErr w:type="gramEnd"/>
      <w:r w:rsidR="00654B8D" w:rsidRPr="001A07A6">
        <w:rPr>
          <w:lang w:val="en-US"/>
        </w:rPr>
        <w:t xml:space="preserve"> Rear Of 90 Princes</w:t>
      </w:r>
      <w:r w:rsidR="00AE30FC">
        <w:rPr>
          <w:lang w:val="en-US"/>
        </w:rPr>
        <w:t>’</w:t>
      </w:r>
      <w:r w:rsidR="00654B8D" w:rsidRPr="001A07A6">
        <w:rPr>
          <w:lang w:val="en-US"/>
        </w:rPr>
        <w:t xml:space="preserve"> Street adjacent to the </w:t>
      </w:r>
      <w:proofErr w:type="gramStart"/>
      <w:r w:rsidR="00AE30FC">
        <w:rPr>
          <w:lang w:val="en-US"/>
        </w:rPr>
        <w:t>O</w:t>
      </w:r>
      <w:r w:rsidR="00654B8D" w:rsidRPr="001A07A6">
        <w:rPr>
          <w:lang w:val="en-US"/>
        </w:rPr>
        <w:t xml:space="preserve">ld  </w:t>
      </w:r>
      <w:r w:rsidR="00AE30FC">
        <w:rPr>
          <w:lang w:val="en-US"/>
        </w:rPr>
        <w:t>W</w:t>
      </w:r>
      <w:r w:rsidR="00654B8D" w:rsidRPr="001A07A6">
        <w:rPr>
          <w:lang w:val="en-US"/>
        </w:rPr>
        <w:t>indmill</w:t>
      </w:r>
      <w:proofErr w:type="gramEnd"/>
      <w:r w:rsidR="00654B8D" w:rsidRPr="001A07A6">
        <w:rPr>
          <w:lang w:val="en-US"/>
        </w:rPr>
        <w:t xml:space="preserve"> </w:t>
      </w:r>
      <w:r>
        <w:rPr>
          <w:lang w:val="en-US"/>
        </w:rPr>
        <w:t xml:space="preserve">  </w:t>
      </w:r>
      <w:r w:rsidR="00654B8D" w:rsidRPr="001A07A6">
        <w:rPr>
          <w:lang w:val="en-US"/>
        </w:rPr>
        <w:t>Metheringham Lincoln</w:t>
      </w:r>
      <w:r w:rsidR="00613A3B" w:rsidRPr="001A07A6">
        <w:rPr>
          <w:lang w:val="en-US"/>
        </w:rPr>
        <w:t>:</w:t>
      </w:r>
      <w:r w:rsidRPr="001A07A6">
        <w:rPr>
          <w:lang w:val="en-US"/>
        </w:rPr>
        <w:t xml:space="preserve"> </w:t>
      </w:r>
      <w:r w:rsidRPr="001A07A6">
        <w:t>D</w:t>
      </w:r>
      <w:r>
        <w:t>ur</w:t>
      </w:r>
      <w:r w:rsidRPr="001A07A6">
        <w:t xml:space="preserve">ing a lengthy debate </w:t>
      </w:r>
      <w:r w:rsidR="00AE30FC">
        <w:t>t</w:t>
      </w:r>
      <w:r w:rsidRPr="001A07A6">
        <w:t xml:space="preserve">he block plans, together with the elevations and </w:t>
      </w:r>
      <w:r>
        <w:t>s</w:t>
      </w:r>
      <w:r w:rsidRPr="001A07A6">
        <w:t>treet scene plans of the proposed development</w:t>
      </w:r>
      <w:r>
        <w:t xml:space="preserve"> which</w:t>
      </w:r>
      <w:r w:rsidRPr="001A07A6">
        <w:t xml:space="preserve"> w</w:t>
      </w:r>
      <w:r>
        <w:t>ere</w:t>
      </w:r>
      <w:r w:rsidRPr="001A07A6">
        <w:t xml:space="preserve"> on the table w</w:t>
      </w:r>
      <w:r w:rsidR="00AE30FC">
        <w:t>ere</w:t>
      </w:r>
      <w:r w:rsidRPr="001A07A6">
        <w:t xml:space="preserve"> studied by </w:t>
      </w:r>
      <w:r>
        <w:t>the M</w:t>
      </w:r>
      <w:r w:rsidRPr="001A07A6">
        <w:t>embers</w:t>
      </w:r>
      <w:r>
        <w:t xml:space="preserve"> in some detail</w:t>
      </w:r>
      <w:r w:rsidRPr="001A07A6">
        <w:t xml:space="preserve">. </w:t>
      </w:r>
      <w:r>
        <w:t>C</w:t>
      </w:r>
      <w:r w:rsidRPr="001A07A6">
        <w:t xml:space="preserve">oncerns were raised about the access to the site. The effect the development will have on the </w:t>
      </w:r>
      <w:r>
        <w:t>Ol</w:t>
      </w:r>
      <w:r w:rsidRPr="001A07A6">
        <w:t xml:space="preserve">d </w:t>
      </w:r>
      <w:r>
        <w:t>W</w:t>
      </w:r>
      <w:r w:rsidRPr="001A07A6">
        <w:t>indmill and number 90 Prince</w:t>
      </w:r>
      <w:r>
        <w:t>s</w:t>
      </w:r>
      <w:proofErr w:type="gramStart"/>
      <w:r>
        <w:t xml:space="preserve">’ </w:t>
      </w:r>
      <w:r w:rsidRPr="001A07A6">
        <w:t xml:space="preserve"> Street</w:t>
      </w:r>
      <w:proofErr w:type="gramEnd"/>
      <w:r w:rsidR="00AE30FC">
        <w:t>,</w:t>
      </w:r>
      <w:r w:rsidRPr="001A07A6">
        <w:t xml:space="preserve"> both being </w:t>
      </w:r>
      <w:r>
        <w:t>G</w:t>
      </w:r>
      <w:r w:rsidRPr="001A07A6">
        <w:t xml:space="preserve">rade </w:t>
      </w:r>
      <w:r>
        <w:t>II</w:t>
      </w:r>
      <w:r w:rsidRPr="001A07A6">
        <w:t xml:space="preserve"> listed buildings</w:t>
      </w:r>
      <w:r w:rsidR="00AE30FC">
        <w:t>,</w:t>
      </w:r>
      <w:r w:rsidRPr="001A07A6">
        <w:t xml:space="preserve"> or in the c</w:t>
      </w:r>
      <w:r>
        <w:t>u</w:t>
      </w:r>
      <w:r w:rsidRPr="001A07A6">
        <w:t xml:space="preserve">rtilage of such. The stone </w:t>
      </w:r>
      <w:r w:rsidR="00AE30FC">
        <w:t xml:space="preserve">and </w:t>
      </w:r>
      <w:r w:rsidRPr="001A07A6">
        <w:t xml:space="preserve">net </w:t>
      </w:r>
      <w:r w:rsidR="00AE30FC">
        <w:t>g</w:t>
      </w:r>
      <w:r w:rsidR="00AE30FC" w:rsidRPr="001A07A6">
        <w:t>a</w:t>
      </w:r>
      <w:r w:rsidR="00AE30FC">
        <w:t>bion</w:t>
      </w:r>
      <w:r w:rsidR="00AE30FC" w:rsidRPr="001A07A6">
        <w:t xml:space="preserve"> </w:t>
      </w:r>
      <w:r w:rsidRPr="001A07A6">
        <w:t>retaining wall was thought not to be in keeping with this development. The street s</w:t>
      </w:r>
      <w:r>
        <w:t>c</w:t>
      </w:r>
      <w:r w:rsidRPr="001A07A6">
        <w:t>e</w:t>
      </w:r>
      <w:r>
        <w:t>ne</w:t>
      </w:r>
      <w:r w:rsidRPr="001A07A6">
        <w:t xml:space="preserve"> plan had no existing built form </w:t>
      </w:r>
      <w:r w:rsidR="00AE30FC">
        <w:t xml:space="preserve">superimposed </w:t>
      </w:r>
      <w:r w:rsidRPr="001A07A6">
        <w:t>on it</w:t>
      </w:r>
      <w:r w:rsidR="00AE30FC">
        <w:t>,</w:t>
      </w:r>
      <w:r w:rsidRPr="001A07A6">
        <w:t xml:space="preserve"> </w:t>
      </w:r>
      <w:r w:rsidR="00AE30FC">
        <w:t>subsequently</w:t>
      </w:r>
      <w:r w:rsidRPr="001A07A6">
        <w:t xml:space="preserve"> </w:t>
      </w:r>
      <w:r>
        <w:t>M</w:t>
      </w:r>
      <w:r w:rsidRPr="001A07A6">
        <w:t xml:space="preserve">embers were unable to assess the </w:t>
      </w:r>
      <w:r w:rsidR="00AE30FC">
        <w:t xml:space="preserve">visual </w:t>
      </w:r>
      <w:r w:rsidRPr="001A07A6">
        <w:t xml:space="preserve">impact this development will have on the existing built </w:t>
      </w:r>
      <w:r>
        <w:t>form</w:t>
      </w:r>
      <w:r w:rsidRPr="001A07A6">
        <w:t>. The introduction of alien facing and roofing materials was thought to be unacceptable in this</w:t>
      </w:r>
      <w:r>
        <w:t xml:space="preserve"> h</w:t>
      </w:r>
      <w:r w:rsidRPr="001A07A6">
        <w:t xml:space="preserve">istoric village setting. The </w:t>
      </w:r>
      <w:r>
        <w:t>C</w:t>
      </w:r>
      <w:r w:rsidRPr="001A07A6">
        <w:t xml:space="preserve">hairman of the </w:t>
      </w:r>
      <w:r>
        <w:t>C</w:t>
      </w:r>
      <w:r w:rsidRPr="001A07A6">
        <w:t>ouncil wondered if the developer had considered bringing in the access to this development from Quarry Close</w:t>
      </w:r>
      <w:r>
        <w:t>;</w:t>
      </w:r>
      <w:r w:rsidRPr="001A07A6">
        <w:t xml:space="preserve"> these and other concerns were noted by the proper officer and it was resolved that the o</w:t>
      </w:r>
      <w:r>
        <w:t>fficer</w:t>
      </w:r>
      <w:r w:rsidRPr="001A07A6">
        <w:t xml:space="preserve"> </w:t>
      </w:r>
      <w:r>
        <w:t xml:space="preserve">make </w:t>
      </w:r>
      <w:r w:rsidRPr="001A07A6">
        <w:t>representation to the LPA relating to the grave concern</w:t>
      </w:r>
      <w:r>
        <w:t>s</w:t>
      </w:r>
      <w:r w:rsidRPr="001A07A6">
        <w:t xml:space="preserve"> members </w:t>
      </w:r>
      <w:r w:rsidRPr="001A07A6">
        <w:lastRenderedPageBreak/>
        <w:t>have about the imposition of</w:t>
      </w:r>
      <w:r>
        <w:t xml:space="preserve"> this incongruous</w:t>
      </w:r>
      <w:r w:rsidRPr="001A07A6">
        <w:t xml:space="preserve"> development </w:t>
      </w:r>
      <w:r>
        <w:t>i</w:t>
      </w:r>
      <w:r w:rsidRPr="001A07A6">
        <w:t>nto such a sensitive area of the village.</w:t>
      </w:r>
      <w:r w:rsidR="00AE30FC">
        <w:t xml:space="preserve"> </w:t>
      </w:r>
      <w:r w:rsidR="00AE30FC" w:rsidRPr="001A07A6">
        <w:rPr>
          <w:color w:val="FF0000"/>
          <w:lang w:val="en-US"/>
        </w:rPr>
        <w:t>Action PO</w:t>
      </w:r>
      <w:r w:rsidR="00AE30FC">
        <w:rPr>
          <w:color w:val="FF0000"/>
          <w:lang w:val="en-US"/>
        </w:rPr>
        <w:t xml:space="preserve"> to make a full response by 10</w:t>
      </w:r>
      <w:r w:rsidR="00AE30FC" w:rsidRPr="001A07A6">
        <w:rPr>
          <w:color w:val="FF0000"/>
          <w:vertAlign w:val="superscript"/>
          <w:lang w:val="en-US"/>
        </w:rPr>
        <w:t>th</w:t>
      </w:r>
      <w:r w:rsidR="00AE30FC">
        <w:rPr>
          <w:color w:val="FF0000"/>
          <w:lang w:val="en-US"/>
        </w:rPr>
        <w:t xml:space="preserve"> July 2025, circulated to Members (and posted on the Website)</w:t>
      </w:r>
      <w:r w:rsidR="00AE30FC">
        <w:t xml:space="preserve"> </w:t>
      </w:r>
    </w:p>
    <w:p w14:paraId="1523790E" w14:textId="22668C39" w:rsidR="001A07A6" w:rsidRPr="001A07A6" w:rsidRDefault="001A07A6" w:rsidP="001A07A6">
      <w:pPr>
        <w:rPr>
          <w:b/>
          <w:bCs/>
          <w:lang w:val="en-US"/>
        </w:rPr>
      </w:pPr>
    </w:p>
    <w:p w14:paraId="7FE9A59A" w14:textId="33B4E551" w:rsidR="00654B8D" w:rsidRDefault="00654B8D" w:rsidP="00654B8D">
      <w:pPr>
        <w:rPr>
          <w:lang w:val="en-US"/>
        </w:rPr>
      </w:pPr>
    </w:p>
    <w:p w14:paraId="716397D1" w14:textId="62814EA9" w:rsidR="001A07A6" w:rsidRDefault="00654B8D" w:rsidP="001A07A6">
      <w:r>
        <w:rPr>
          <w:lang w:val="en-US"/>
        </w:rPr>
        <w:t xml:space="preserve">b) </w:t>
      </w:r>
      <w:r w:rsidRPr="002F3F6C">
        <w:rPr>
          <w:lang w:val="en-US"/>
        </w:rPr>
        <w:t xml:space="preserve">Application </w:t>
      </w:r>
      <w:r w:rsidRPr="003503E2">
        <w:t>Reference: 25/0721/PMA</w:t>
      </w:r>
      <w:r>
        <w:rPr>
          <w:b/>
          <w:bCs/>
        </w:rPr>
        <w:t xml:space="preserve"> </w:t>
      </w:r>
      <w:r w:rsidRPr="003503E2">
        <w:t>Prior Approval Development Change of use of ground floor front room from Commercial, Business and</w:t>
      </w:r>
      <w:r>
        <w:t xml:space="preserve"> </w:t>
      </w:r>
      <w:r w:rsidRPr="003503E2">
        <w:t>Service (Use Class E) (Newsagents) to be included in the main dwelling (Use Class C3)</w:t>
      </w:r>
      <w:r>
        <w:rPr>
          <w:b/>
          <w:bCs/>
        </w:rPr>
        <w:t xml:space="preserve"> </w:t>
      </w:r>
      <w:r w:rsidRPr="003503E2">
        <w:t>at</w:t>
      </w:r>
      <w:r>
        <w:rPr>
          <w:b/>
          <w:bCs/>
        </w:rPr>
        <w:t xml:space="preserve"> </w:t>
      </w:r>
      <w:r w:rsidRPr="003503E2">
        <w:t>54 High Street Metheringham Lincoln</w:t>
      </w:r>
      <w:r w:rsidR="001A07A6">
        <w:t xml:space="preserve"> </w:t>
      </w:r>
    </w:p>
    <w:p w14:paraId="3AB65685" w14:textId="733C1A80" w:rsidR="001A07A6" w:rsidRPr="001A07A6" w:rsidRDefault="001A07A6" w:rsidP="001A07A6">
      <w:r w:rsidRPr="001A07A6">
        <w:t xml:space="preserve">The prior approval change of use of 54 High Street was debated and the only concern members had was the increased vehicle parking that </w:t>
      </w:r>
      <w:r w:rsidR="001E6EB9">
        <w:t xml:space="preserve">could </w:t>
      </w:r>
      <w:r w:rsidR="001E6EB9" w:rsidRPr="001A07A6">
        <w:t>occur</w:t>
      </w:r>
      <w:r w:rsidRPr="001A07A6">
        <w:t xml:space="preserve"> </w:t>
      </w:r>
      <w:r w:rsidR="001E6EB9">
        <w:rPr>
          <w:color w:val="00B0F0"/>
        </w:rPr>
        <w:t xml:space="preserve">if </w:t>
      </w:r>
      <w:r w:rsidRPr="001A07A6">
        <w:t>the residen</w:t>
      </w:r>
      <w:r>
        <w:t>ce were</w:t>
      </w:r>
      <w:r w:rsidRPr="001A07A6">
        <w:t xml:space="preserve"> converted from </w:t>
      </w:r>
      <w:r>
        <w:t xml:space="preserve">planning use class </w:t>
      </w:r>
      <w:r w:rsidRPr="001A07A6">
        <w:t xml:space="preserve">C3 to C4 under permitted development </w:t>
      </w:r>
      <w:r>
        <w:t>righ</w:t>
      </w:r>
      <w:r w:rsidRPr="001A07A6">
        <w:t>t</w:t>
      </w:r>
      <w:r>
        <w:t>s</w:t>
      </w:r>
      <w:r w:rsidRPr="001A07A6">
        <w:t xml:space="preserve"> into a </w:t>
      </w:r>
      <w:r>
        <w:t>H</w:t>
      </w:r>
      <w:r w:rsidRPr="001A07A6">
        <w:t xml:space="preserve">ouse of </w:t>
      </w:r>
      <w:r>
        <w:t>M</w:t>
      </w:r>
      <w:r w:rsidRPr="001A07A6">
        <w:t xml:space="preserve">ultiple </w:t>
      </w:r>
      <w:r>
        <w:t>O</w:t>
      </w:r>
      <w:r w:rsidRPr="001A07A6">
        <w:t>ccupation</w:t>
      </w:r>
      <w:r>
        <w:t xml:space="preserve"> (HMO) it was resolved the PO relay this concern to the LPA. </w:t>
      </w:r>
      <w:r w:rsidRPr="001A07A6">
        <w:rPr>
          <w:color w:val="FF0000"/>
          <w:lang w:val="en-US"/>
        </w:rPr>
        <w:t>Action PO</w:t>
      </w:r>
      <w:r>
        <w:rPr>
          <w:color w:val="FF0000"/>
          <w:lang w:val="en-US"/>
        </w:rPr>
        <w:t xml:space="preserve"> to make</w:t>
      </w:r>
      <w:r w:rsidR="00AE30FC">
        <w:rPr>
          <w:color w:val="FF0000"/>
          <w:lang w:val="en-US"/>
        </w:rPr>
        <w:t xml:space="preserve"> a</w:t>
      </w:r>
      <w:r>
        <w:rPr>
          <w:color w:val="FF0000"/>
          <w:lang w:val="en-US"/>
        </w:rPr>
        <w:t xml:space="preserve"> response </w:t>
      </w:r>
      <w:r w:rsidR="00AE30FC">
        <w:rPr>
          <w:color w:val="FF0000"/>
          <w:lang w:val="en-US"/>
        </w:rPr>
        <w:t>to the LPA.</w:t>
      </w:r>
    </w:p>
    <w:p w14:paraId="4182F87C" w14:textId="0022020A" w:rsidR="00654B8D" w:rsidRDefault="00654B8D" w:rsidP="00654B8D">
      <w:pPr>
        <w:rPr>
          <w:b/>
          <w:bCs/>
        </w:rPr>
      </w:pPr>
    </w:p>
    <w:p w14:paraId="58838A7B" w14:textId="5361CC20" w:rsidR="00654B8D" w:rsidRPr="001A07A6" w:rsidRDefault="00654B8D" w:rsidP="00654B8D">
      <w:pPr>
        <w:rPr>
          <w:b/>
          <w:bCs/>
          <w:color w:val="FF0000"/>
        </w:rPr>
      </w:pPr>
      <w:r>
        <w:rPr>
          <w:b/>
          <w:bCs/>
        </w:rPr>
        <w:t xml:space="preserve">     </w:t>
      </w:r>
      <w:r>
        <w:rPr>
          <w:lang w:val="en-US"/>
        </w:rPr>
        <w:t xml:space="preserve">c) Update </w:t>
      </w:r>
      <w:proofErr w:type="gramStart"/>
      <w:r>
        <w:rPr>
          <w:lang w:val="en-US"/>
        </w:rPr>
        <w:t>on</w:t>
      </w:r>
      <w:proofErr w:type="gramEnd"/>
      <w:r>
        <w:rPr>
          <w:lang w:val="en-US"/>
        </w:rPr>
        <w:t xml:space="preserve"> Section 106 payments.</w:t>
      </w:r>
      <w:r w:rsidR="001A07A6">
        <w:rPr>
          <w:lang w:val="en-US"/>
        </w:rPr>
        <w:t xml:space="preserve"> PO reported an update will be presented at the July Full Council meeting. </w:t>
      </w:r>
      <w:r w:rsidR="001A07A6" w:rsidRPr="001A07A6">
        <w:rPr>
          <w:color w:val="FF0000"/>
          <w:lang w:val="en-US"/>
        </w:rPr>
        <w:t>Action PO &amp; RFO.</w:t>
      </w:r>
    </w:p>
    <w:p w14:paraId="49647DEE" w14:textId="77777777" w:rsidR="00654B8D" w:rsidRDefault="00654B8D" w:rsidP="00654B8D">
      <w:pPr>
        <w:rPr>
          <w:b/>
          <w:bCs/>
          <w:lang w:val="en-US"/>
        </w:rPr>
      </w:pPr>
      <w:r>
        <w:rPr>
          <w:b/>
          <w:bCs/>
          <w:lang w:val="en-US"/>
        </w:rPr>
        <w:t xml:space="preserve"> 9</w:t>
      </w:r>
      <w:r w:rsidRPr="00D16882">
        <w:rPr>
          <w:b/>
          <w:bCs/>
          <w:lang w:val="en-US"/>
        </w:rPr>
        <w:t>. Financial matters</w:t>
      </w:r>
      <w:r>
        <w:rPr>
          <w:b/>
          <w:bCs/>
          <w:lang w:val="en-US"/>
        </w:rPr>
        <w:t>:</w:t>
      </w:r>
    </w:p>
    <w:p w14:paraId="2F3FE6DC" w14:textId="7D3DB389" w:rsidR="00654B8D" w:rsidRPr="00AE30FC" w:rsidRDefault="00654B8D" w:rsidP="00654B8D">
      <w:pPr>
        <w:rPr>
          <w:color w:val="FF0000"/>
          <w:lang w:val="en-US"/>
        </w:rPr>
      </w:pPr>
      <w:r w:rsidRPr="00A44446">
        <w:rPr>
          <w:lang w:val="en-US"/>
        </w:rPr>
        <w:t xml:space="preserve">    a) Lloyds Bank</w:t>
      </w:r>
      <w:r w:rsidR="001A07A6">
        <w:rPr>
          <w:lang w:val="en-US"/>
        </w:rPr>
        <w:t xml:space="preserve">: </w:t>
      </w:r>
      <w:r w:rsidR="001A07A6" w:rsidRPr="00AE30FC">
        <w:rPr>
          <w:color w:val="FF0000"/>
          <w:lang w:val="en-US"/>
        </w:rPr>
        <w:t>progress noted.</w:t>
      </w:r>
    </w:p>
    <w:p w14:paraId="41883FC4" w14:textId="7E42F4F8" w:rsidR="00654B8D" w:rsidRPr="00AE30FC" w:rsidRDefault="00654B8D" w:rsidP="00654B8D">
      <w:pPr>
        <w:rPr>
          <w:color w:val="FF0000"/>
          <w:lang w:val="en-US"/>
        </w:rPr>
      </w:pPr>
      <w:r w:rsidRPr="00A44446">
        <w:rPr>
          <w:lang w:val="en-US"/>
        </w:rPr>
        <w:t xml:space="preserve">    b) Unity Trust Bank</w:t>
      </w:r>
      <w:r w:rsidR="001939B7" w:rsidRPr="001939B7">
        <w:rPr>
          <w:lang w:val="en-US"/>
        </w:rPr>
        <w:t>:</w:t>
      </w:r>
      <w:r w:rsidR="001A07A6" w:rsidRPr="00AE30FC">
        <w:rPr>
          <w:color w:val="FF0000"/>
          <w:lang w:val="en-US"/>
        </w:rPr>
        <w:t xml:space="preserve"> progress noted.</w:t>
      </w:r>
    </w:p>
    <w:p w14:paraId="230324BC" w14:textId="0ABDFB22" w:rsidR="00654B8D" w:rsidRPr="00A44446" w:rsidRDefault="00654B8D" w:rsidP="00654B8D">
      <w:r w:rsidRPr="00A44446">
        <w:rPr>
          <w:lang w:val="en-US"/>
        </w:rPr>
        <w:t xml:space="preserve"> </w:t>
      </w:r>
      <w:r w:rsidRPr="00A44446">
        <w:t xml:space="preserve">   c) Annual AGAR Return</w:t>
      </w:r>
      <w:r w:rsidR="001A07A6">
        <w:t>:</w:t>
      </w:r>
      <w:r w:rsidR="00D96881">
        <w:t xml:space="preserve"> noted the</w:t>
      </w:r>
      <w:r w:rsidR="001A07A6">
        <w:t xml:space="preserve"> Notice of Rights </w:t>
      </w:r>
      <w:r w:rsidR="00D96881">
        <w:t>had been posted on the notice boards and Website</w:t>
      </w:r>
      <w:r w:rsidR="001A07A6">
        <w:t>.</w:t>
      </w:r>
      <w:r w:rsidR="00AE30FC">
        <w:t xml:space="preserve"> </w:t>
      </w:r>
      <w:r w:rsidR="00AE30FC" w:rsidRPr="00AE30FC">
        <w:rPr>
          <w:color w:val="FF0000"/>
        </w:rPr>
        <w:t>Noted.</w:t>
      </w:r>
    </w:p>
    <w:p w14:paraId="4AA514AA" w14:textId="77777777" w:rsidR="00654B8D" w:rsidRPr="002E5357" w:rsidRDefault="00654B8D" w:rsidP="00654B8D">
      <w:pPr>
        <w:rPr>
          <w:b/>
          <w:bCs/>
          <w:i/>
          <w:lang w:val="en-US"/>
        </w:rPr>
      </w:pPr>
      <w:r>
        <w:rPr>
          <w:b/>
          <w:bCs/>
          <w:iCs/>
          <w:lang w:val="en-US"/>
        </w:rPr>
        <w:t xml:space="preserve"> 10</w:t>
      </w:r>
      <w:r w:rsidRPr="002E5357">
        <w:rPr>
          <w:b/>
          <w:bCs/>
          <w:i/>
          <w:lang w:val="en-US"/>
        </w:rPr>
        <w:t xml:space="preserve">. The Chairman will ask Members to resolve to move the meeting into closed session </w:t>
      </w:r>
      <w:proofErr w:type="gramStart"/>
      <w:r w:rsidRPr="002E5357">
        <w:rPr>
          <w:b/>
          <w:bCs/>
          <w:i/>
          <w:lang w:val="en-US"/>
        </w:rPr>
        <w:t xml:space="preserve">with </w:t>
      </w:r>
      <w:r>
        <w:rPr>
          <w:b/>
          <w:bCs/>
          <w:i/>
          <w:lang w:val="en-US"/>
        </w:rPr>
        <w:t xml:space="preserve"> </w:t>
      </w:r>
      <w:r w:rsidRPr="002E5357">
        <w:rPr>
          <w:b/>
          <w:bCs/>
          <w:i/>
          <w:lang w:val="en-US"/>
        </w:rPr>
        <w:t>the</w:t>
      </w:r>
      <w:proofErr w:type="gramEnd"/>
      <w:r w:rsidRPr="002E5357">
        <w:rPr>
          <w:b/>
          <w:bCs/>
          <w:i/>
          <w:lang w:val="en-US"/>
        </w:rPr>
        <w:t xml:space="preserve"> public and press excluded as set out in the Public Bodies (Admissions to Meetings) Act 1960, as amended by Section 12a of the Local Government 1972 for this </w:t>
      </w:r>
      <w:proofErr w:type="gramStart"/>
      <w:r w:rsidRPr="002E5357">
        <w:rPr>
          <w:b/>
          <w:bCs/>
          <w:i/>
          <w:lang w:val="en-US"/>
        </w:rPr>
        <w:t>particular occasion</w:t>
      </w:r>
      <w:proofErr w:type="gramEnd"/>
      <w:r w:rsidRPr="002E5357">
        <w:rPr>
          <w:b/>
          <w:bCs/>
          <w:i/>
          <w:lang w:val="en-US"/>
        </w:rPr>
        <w:t>.</w:t>
      </w:r>
    </w:p>
    <w:p w14:paraId="2D655D8C" w14:textId="77777777" w:rsidR="00D96881" w:rsidRDefault="00654B8D" w:rsidP="00654B8D">
      <w:pPr>
        <w:rPr>
          <w:b/>
          <w:bCs/>
          <w:iCs/>
          <w:lang w:val="en-US"/>
        </w:rPr>
      </w:pPr>
      <w:r>
        <w:rPr>
          <w:b/>
          <w:bCs/>
          <w:iCs/>
          <w:lang w:val="en-US"/>
        </w:rPr>
        <w:t xml:space="preserve">  11.</w:t>
      </w:r>
      <w:r w:rsidRPr="002E5357">
        <w:rPr>
          <w:b/>
          <w:bCs/>
          <w:iCs/>
          <w:lang w:val="en-US"/>
        </w:rPr>
        <w:t xml:space="preserve">To update </w:t>
      </w:r>
      <w:r>
        <w:rPr>
          <w:b/>
          <w:bCs/>
          <w:iCs/>
          <w:lang w:val="en-US"/>
        </w:rPr>
        <w:t>Members on Code of Conduct issues arising</w:t>
      </w:r>
      <w:r w:rsidR="00D96881" w:rsidRPr="00D96881">
        <w:rPr>
          <w:iCs/>
          <w:lang w:val="en-US"/>
        </w:rPr>
        <w:t>: as no resolutions were made</w:t>
      </w:r>
      <w:r w:rsidR="00D96881">
        <w:rPr>
          <w:b/>
          <w:bCs/>
          <w:iCs/>
          <w:lang w:val="en-US"/>
        </w:rPr>
        <w:t xml:space="preserve"> </w:t>
      </w:r>
      <w:r w:rsidR="00D96881" w:rsidRPr="00D96881">
        <w:rPr>
          <w:iCs/>
          <w:lang w:val="en-US"/>
        </w:rPr>
        <w:t>this closed session information has been allowed to be disclosed at the Chairmans disc</w:t>
      </w:r>
      <w:r w:rsidR="00D96881">
        <w:rPr>
          <w:iCs/>
          <w:lang w:val="en-US"/>
        </w:rPr>
        <w:t>r</w:t>
      </w:r>
      <w:r w:rsidR="00D96881" w:rsidRPr="00D96881">
        <w:rPr>
          <w:iCs/>
          <w:lang w:val="en-US"/>
        </w:rPr>
        <w:t>etion</w:t>
      </w:r>
      <w:r w:rsidR="00D96881">
        <w:rPr>
          <w:b/>
          <w:bCs/>
          <w:iCs/>
          <w:lang w:val="en-US"/>
        </w:rPr>
        <w:t xml:space="preserve">. </w:t>
      </w:r>
    </w:p>
    <w:p w14:paraId="3A16ABD4" w14:textId="1B086DB4" w:rsidR="00654B8D" w:rsidRPr="00D96881" w:rsidRDefault="00D96881" w:rsidP="00654B8D">
      <w:pPr>
        <w:rPr>
          <w:iCs/>
          <w:lang w:val="en-US"/>
        </w:rPr>
      </w:pPr>
      <w:r>
        <w:rPr>
          <w:iCs/>
          <w:lang w:val="en-US"/>
        </w:rPr>
        <w:t>T</w:t>
      </w:r>
      <w:r w:rsidRPr="00D96881">
        <w:rPr>
          <w:iCs/>
          <w:lang w:val="en-US"/>
        </w:rPr>
        <w:t>he Chairman of the Council took this opportunity to inform Members of the position this Council and its Members are in relating to actions that have been instituted by the Monitoring Officer Kim Robertson, together with</w:t>
      </w:r>
      <w:r>
        <w:rPr>
          <w:iCs/>
          <w:lang w:val="en-US"/>
        </w:rPr>
        <w:t>:</w:t>
      </w:r>
      <w:r w:rsidRPr="00D96881">
        <w:rPr>
          <w:iCs/>
          <w:lang w:val="en-US"/>
        </w:rPr>
        <w:t xml:space="preserve"> Assistant MO Marcella Heath. Lisa Tidy Democratic Services Officer; the Independent Person; the CEO of the Lincolnshire Association of Local Councils Katrina Evans and </w:t>
      </w:r>
      <w:proofErr w:type="gramStart"/>
      <w:r w:rsidRPr="00D96881">
        <w:rPr>
          <w:iCs/>
          <w:lang w:val="en-US"/>
        </w:rPr>
        <w:t xml:space="preserve">last </w:t>
      </w:r>
      <w:r>
        <w:rPr>
          <w:iCs/>
          <w:lang w:val="en-US"/>
        </w:rPr>
        <w:t xml:space="preserve">but </w:t>
      </w:r>
      <w:r w:rsidRPr="00D96881">
        <w:rPr>
          <w:iCs/>
          <w:lang w:val="en-US"/>
        </w:rPr>
        <w:t>not least</w:t>
      </w:r>
      <w:proofErr w:type="gramEnd"/>
      <w:r w:rsidRPr="00D96881">
        <w:rPr>
          <w:iCs/>
          <w:lang w:val="en-US"/>
        </w:rPr>
        <w:t xml:space="preserve"> the Mediator who has been appointed too. </w:t>
      </w:r>
      <w:proofErr w:type="gramStart"/>
      <w:r w:rsidRPr="00D96881">
        <w:rPr>
          <w:iCs/>
          <w:lang w:val="en-US"/>
        </w:rPr>
        <w:t>All of</w:t>
      </w:r>
      <w:proofErr w:type="gramEnd"/>
      <w:r w:rsidRPr="00D96881">
        <w:rPr>
          <w:iCs/>
          <w:lang w:val="en-US"/>
        </w:rPr>
        <w:t xml:space="preserve"> the above are totally committed to </w:t>
      </w:r>
      <w:proofErr w:type="gramStart"/>
      <w:r w:rsidRPr="00D96881">
        <w:rPr>
          <w:iCs/>
          <w:lang w:val="en-US"/>
        </w:rPr>
        <w:t>help</w:t>
      </w:r>
      <w:proofErr w:type="gramEnd"/>
      <w:r w:rsidRPr="00D96881">
        <w:rPr>
          <w:iCs/>
          <w:lang w:val="en-US"/>
        </w:rPr>
        <w:t xml:space="preserve"> this Council become </w:t>
      </w:r>
      <w:r>
        <w:rPr>
          <w:iCs/>
          <w:lang w:val="en-US"/>
        </w:rPr>
        <w:t xml:space="preserve">a </w:t>
      </w:r>
      <w:r w:rsidRPr="00D96881">
        <w:rPr>
          <w:iCs/>
          <w:lang w:val="en-US"/>
        </w:rPr>
        <w:t xml:space="preserve">far more </w:t>
      </w:r>
      <w:r>
        <w:rPr>
          <w:iCs/>
          <w:lang w:val="en-US"/>
        </w:rPr>
        <w:t xml:space="preserve">unified and </w:t>
      </w:r>
      <w:r w:rsidRPr="00D96881">
        <w:rPr>
          <w:iCs/>
        </w:rPr>
        <w:t>cohesive unit</w:t>
      </w:r>
      <w:r>
        <w:rPr>
          <w:iCs/>
        </w:rPr>
        <w:t xml:space="preserve"> moving forward. He said he believed some of that cohesive environment had been achieved already.</w:t>
      </w:r>
    </w:p>
    <w:p w14:paraId="12CAB757" w14:textId="69652CE7" w:rsidR="00654B8D" w:rsidRDefault="00654B8D" w:rsidP="00654B8D">
      <w:pPr>
        <w:rPr>
          <w:b/>
          <w:bCs/>
          <w:iCs/>
          <w:lang w:val="en-US"/>
        </w:rPr>
      </w:pPr>
      <w:r>
        <w:rPr>
          <w:b/>
          <w:bCs/>
          <w:iCs/>
          <w:lang w:val="en-US"/>
        </w:rPr>
        <w:t xml:space="preserve">  12. </w:t>
      </w:r>
      <w:r w:rsidRPr="00DF05D8">
        <w:rPr>
          <w:b/>
          <w:bCs/>
          <w:iCs/>
          <w:lang w:val="en-US"/>
        </w:rPr>
        <w:t>Date of the next meeting</w:t>
      </w:r>
      <w:r>
        <w:rPr>
          <w:b/>
          <w:bCs/>
          <w:iCs/>
          <w:lang w:val="en-US"/>
        </w:rPr>
        <w:t>.</w:t>
      </w:r>
      <w:r w:rsidR="00AE30FC">
        <w:rPr>
          <w:b/>
          <w:bCs/>
          <w:iCs/>
          <w:lang w:val="en-US"/>
        </w:rPr>
        <w:t xml:space="preserve"> </w:t>
      </w:r>
      <w:r w:rsidR="00AE30FC" w:rsidRPr="00AE30FC">
        <w:rPr>
          <w:iCs/>
          <w:lang w:val="en-US"/>
        </w:rPr>
        <w:t>Tuesday 29</w:t>
      </w:r>
      <w:r w:rsidR="00AE30FC" w:rsidRPr="00AE30FC">
        <w:rPr>
          <w:iCs/>
          <w:vertAlign w:val="superscript"/>
          <w:lang w:val="en-US"/>
        </w:rPr>
        <w:t>th</w:t>
      </w:r>
      <w:r w:rsidR="00AE30FC" w:rsidRPr="00AE30FC">
        <w:rPr>
          <w:iCs/>
          <w:lang w:val="en-US"/>
        </w:rPr>
        <w:t xml:space="preserve"> July 2025 at 615pm</w:t>
      </w:r>
      <w:r w:rsidR="00AE30FC">
        <w:rPr>
          <w:b/>
          <w:bCs/>
          <w:iCs/>
          <w:lang w:val="en-US"/>
        </w:rPr>
        <w:t>.</w:t>
      </w:r>
    </w:p>
    <w:p w14:paraId="513C3A43" w14:textId="1C0D7CF2" w:rsidR="00AE30FC" w:rsidRPr="00AE30FC" w:rsidRDefault="00AE30FC" w:rsidP="00654B8D">
      <w:pPr>
        <w:rPr>
          <w:iCs/>
          <w:lang w:val="en-US"/>
        </w:rPr>
      </w:pPr>
      <w:r w:rsidRPr="00AE30FC">
        <w:rPr>
          <w:iCs/>
          <w:lang w:val="en-US"/>
        </w:rPr>
        <w:t xml:space="preserve">The Chairman closed the meeting at 7.55pm, thanked </w:t>
      </w:r>
      <w:r>
        <w:rPr>
          <w:iCs/>
          <w:lang w:val="en-US"/>
        </w:rPr>
        <w:t>Members and Officers</w:t>
      </w:r>
      <w:r w:rsidRPr="00AE30FC">
        <w:rPr>
          <w:iCs/>
          <w:lang w:val="en-US"/>
        </w:rPr>
        <w:t xml:space="preserve"> for their attendance and wished all present a safe journey home.</w:t>
      </w:r>
    </w:p>
    <w:p w14:paraId="5DEF4FCC" w14:textId="77777777" w:rsidR="00654B8D" w:rsidRPr="00534BCA" w:rsidRDefault="00654B8D" w:rsidP="00534BCA">
      <w:pPr>
        <w:rPr>
          <w:lang w:val="en-US"/>
        </w:rPr>
      </w:pPr>
    </w:p>
    <w:p w14:paraId="5E31D0C6" w14:textId="77777777" w:rsidR="000B57DA" w:rsidRDefault="000B57DA"/>
    <w:sectPr w:rsidR="000B5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2443D"/>
    <w:multiLevelType w:val="multilevel"/>
    <w:tmpl w:val="4BE024A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C8D51D2"/>
    <w:multiLevelType w:val="hybridMultilevel"/>
    <w:tmpl w:val="C9C05A54"/>
    <w:lvl w:ilvl="0" w:tplc="5C0C980E">
      <w:start w:val="1"/>
      <w:numFmt w:val="lowerLetter"/>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num w:numId="1" w16cid:durableId="11477482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44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CA"/>
    <w:rsid w:val="000B57DA"/>
    <w:rsid w:val="001939B7"/>
    <w:rsid w:val="001A07A6"/>
    <w:rsid w:val="001E6EB9"/>
    <w:rsid w:val="00407A3B"/>
    <w:rsid w:val="00534BCA"/>
    <w:rsid w:val="00613A3B"/>
    <w:rsid w:val="00654B8D"/>
    <w:rsid w:val="00895F6F"/>
    <w:rsid w:val="00AE30FC"/>
    <w:rsid w:val="00B07543"/>
    <w:rsid w:val="00B573A0"/>
    <w:rsid w:val="00C464B5"/>
    <w:rsid w:val="00D96881"/>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B168"/>
  <w15:chartTrackingRefBased/>
  <w15:docId w15:val="{1750BEC2-8561-4E18-AC1A-E51E263C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BCA"/>
    <w:rPr>
      <w:rFonts w:eastAsiaTheme="majorEastAsia" w:cstheme="majorBidi"/>
      <w:color w:val="272727" w:themeColor="text1" w:themeTint="D8"/>
    </w:rPr>
  </w:style>
  <w:style w:type="paragraph" w:styleId="Title">
    <w:name w:val="Title"/>
    <w:basedOn w:val="Normal"/>
    <w:next w:val="Normal"/>
    <w:link w:val="TitleChar"/>
    <w:uiPriority w:val="10"/>
    <w:qFormat/>
    <w:rsid w:val="00534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BCA"/>
    <w:pPr>
      <w:spacing w:before="160"/>
      <w:jc w:val="center"/>
    </w:pPr>
    <w:rPr>
      <w:i/>
      <w:iCs/>
      <w:color w:val="404040" w:themeColor="text1" w:themeTint="BF"/>
    </w:rPr>
  </w:style>
  <w:style w:type="character" w:customStyle="1" w:styleId="QuoteChar">
    <w:name w:val="Quote Char"/>
    <w:basedOn w:val="DefaultParagraphFont"/>
    <w:link w:val="Quote"/>
    <w:uiPriority w:val="29"/>
    <w:rsid w:val="00534BCA"/>
    <w:rPr>
      <w:i/>
      <w:iCs/>
      <w:color w:val="404040" w:themeColor="text1" w:themeTint="BF"/>
    </w:rPr>
  </w:style>
  <w:style w:type="paragraph" w:styleId="ListParagraph">
    <w:name w:val="List Paragraph"/>
    <w:basedOn w:val="Normal"/>
    <w:uiPriority w:val="34"/>
    <w:qFormat/>
    <w:rsid w:val="00534BCA"/>
    <w:pPr>
      <w:ind w:left="720"/>
      <w:contextualSpacing/>
    </w:pPr>
  </w:style>
  <w:style w:type="character" w:styleId="IntenseEmphasis">
    <w:name w:val="Intense Emphasis"/>
    <w:basedOn w:val="DefaultParagraphFont"/>
    <w:uiPriority w:val="21"/>
    <w:qFormat/>
    <w:rsid w:val="00534BCA"/>
    <w:rPr>
      <w:i/>
      <w:iCs/>
      <w:color w:val="0F4761" w:themeColor="accent1" w:themeShade="BF"/>
    </w:rPr>
  </w:style>
  <w:style w:type="paragraph" w:styleId="IntenseQuote">
    <w:name w:val="Intense Quote"/>
    <w:basedOn w:val="Normal"/>
    <w:next w:val="Normal"/>
    <w:link w:val="IntenseQuoteChar"/>
    <w:uiPriority w:val="30"/>
    <w:qFormat/>
    <w:rsid w:val="00534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BCA"/>
    <w:rPr>
      <w:i/>
      <w:iCs/>
      <w:color w:val="0F4761" w:themeColor="accent1" w:themeShade="BF"/>
    </w:rPr>
  </w:style>
  <w:style w:type="character" w:styleId="IntenseReference">
    <w:name w:val="Intense Reference"/>
    <w:basedOn w:val="DefaultParagraphFont"/>
    <w:uiPriority w:val="32"/>
    <w:qFormat/>
    <w:rsid w:val="00534BCA"/>
    <w:rPr>
      <w:b/>
      <w:bCs/>
      <w:smallCaps/>
      <w:color w:val="0F4761" w:themeColor="accent1" w:themeShade="BF"/>
      <w:spacing w:val="5"/>
    </w:rPr>
  </w:style>
  <w:style w:type="character" w:styleId="Hyperlink">
    <w:name w:val="Hyperlink"/>
    <w:basedOn w:val="DefaultParagraphFont"/>
    <w:uiPriority w:val="99"/>
    <w:unhideWhenUsed/>
    <w:rsid w:val="00534BCA"/>
    <w:rPr>
      <w:color w:val="467886" w:themeColor="hyperlink"/>
      <w:u w:val="single"/>
    </w:rPr>
  </w:style>
  <w:style w:type="character" w:styleId="UnresolvedMention">
    <w:name w:val="Unresolved Mention"/>
    <w:basedOn w:val="DefaultParagraphFont"/>
    <w:uiPriority w:val="99"/>
    <w:semiHidden/>
    <w:unhideWhenUsed/>
    <w:rsid w:val="00534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8068">
      <w:bodyDiv w:val="1"/>
      <w:marLeft w:val="0"/>
      <w:marRight w:val="0"/>
      <w:marTop w:val="0"/>
      <w:marBottom w:val="0"/>
      <w:divBdr>
        <w:top w:val="none" w:sz="0" w:space="0" w:color="auto"/>
        <w:left w:val="none" w:sz="0" w:space="0" w:color="auto"/>
        <w:bottom w:val="none" w:sz="0" w:space="0" w:color="auto"/>
        <w:right w:val="none" w:sz="0" w:space="0" w:color="auto"/>
      </w:divBdr>
      <w:divsChild>
        <w:div w:id="1763601269">
          <w:marLeft w:val="0"/>
          <w:marRight w:val="0"/>
          <w:marTop w:val="0"/>
          <w:marBottom w:val="0"/>
          <w:divBdr>
            <w:top w:val="none" w:sz="0" w:space="0" w:color="auto"/>
            <w:left w:val="none" w:sz="0" w:space="0" w:color="auto"/>
            <w:bottom w:val="none" w:sz="0" w:space="0" w:color="auto"/>
            <w:right w:val="none" w:sz="0" w:space="0" w:color="auto"/>
          </w:divBdr>
        </w:div>
      </w:divsChild>
    </w:div>
    <w:div w:id="598606435">
      <w:bodyDiv w:val="1"/>
      <w:marLeft w:val="0"/>
      <w:marRight w:val="0"/>
      <w:marTop w:val="0"/>
      <w:marBottom w:val="0"/>
      <w:divBdr>
        <w:top w:val="none" w:sz="0" w:space="0" w:color="auto"/>
        <w:left w:val="none" w:sz="0" w:space="0" w:color="auto"/>
        <w:bottom w:val="none" w:sz="0" w:space="0" w:color="auto"/>
        <w:right w:val="none" w:sz="0" w:space="0" w:color="auto"/>
      </w:divBdr>
      <w:divsChild>
        <w:div w:id="21055459">
          <w:marLeft w:val="0"/>
          <w:marRight w:val="0"/>
          <w:marTop w:val="0"/>
          <w:marBottom w:val="0"/>
          <w:divBdr>
            <w:top w:val="none" w:sz="0" w:space="0" w:color="auto"/>
            <w:left w:val="none" w:sz="0" w:space="0" w:color="auto"/>
            <w:bottom w:val="none" w:sz="0" w:space="0" w:color="auto"/>
            <w:right w:val="none" w:sz="0" w:space="0" w:color="auto"/>
          </w:divBdr>
        </w:div>
        <w:div w:id="750197829">
          <w:marLeft w:val="0"/>
          <w:marRight w:val="0"/>
          <w:marTop w:val="0"/>
          <w:marBottom w:val="0"/>
          <w:divBdr>
            <w:top w:val="none" w:sz="0" w:space="0" w:color="auto"/>
            <w:left w:val="none" w:sz="0" w:space="0" w:color="auto"/>
            <w:bottom w:val="none" w:sz="0" w:space="0" w:color="auto"/>
            <w:right w:val="none" w:sz="0" w:space="0" w:color="auto"/>
          </w:divBdr>
          <w:divsChild>
            <w:div w:id="1370496624">
              <w:marLeft w:val="0"/>
              <w:marRight w:val="0"/>
              <w:marTop w:val="0"/>
              <w:marBottom w:val="0"/>
              <w:divBdr>
                <w:top w:val="none" w:sz="0" w:space="0" w:color="auto"/>
                <w:left w:val="none" w:sz="0" w:space="0" w:color="auto"/>
                <w:bottom w:val="none" w:sz="0" w:space="0" w:color="auto"/>
                <w:right w:val="none" w:sz="0" w:space="0" w:color="auto"/>
              </w:divBdr>
              <w:divsChild>
                <w:div w:id="18300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5924">
      <w:bodyDiv w:val="1"/>
      <w:marLeft w:val="0"/>
      <w:marRight w:val="0"/>
      <w:marTop w:val="0"/>
      <w:marBottom w:val="0"/>
      <w:divBdr>
        <w:top w:val="none" w:sz="0" w:space="0" w:color="auto"/>
        <w:left w:val="none" w:sz="0" w:space="0" w:color="auto"/>
        <w:bottom w:val="none" w:sz="0" w:space="0" w:color="auto"/>
        <w:right w:val="none" w:sz="0" w:space="0" w:color="auto"/>
      </w:divBdr>
      <w:divsChild>
        <w:div w:id="2123305733">
          <w:marLeft w:val="0"/>
          <w:marRight w:val="0"/>
          <w:marTop w:val="0"/>
          <w:marBottom w:val="0"/>
          <w:divBdr>
            <w:top w:val="none" w:sz="0" w:space="0" w:color="auto"/>
            <w:left w:val="none" w:sz="0" w:space="0" w:color="auto"/>
            <w:bottom w:val="none" w:sz="0" w:space="0" w:color="auto"/>
            <w:right w:val="none" w:sz="0" w:space="0" w:color="auto"/>
          </w:divBdr>
        </w:div>
        <w:div w:id="885263302">
          <w:marLeft w:val="0"/>
          <w:marRight w:val="0"/>
          <w:marTop w:val="0"/>
          <w:marBottom w:val="0"/>
          <w:divBdr>
            <w:top w:val="none" w:sz="0" w:space="0" w:color="auto"/>
            <w:left w:val="none" w:sz="0" w:space="0" w:color="auto"/>
            <w:bottom w:val="none" w:sz="0" w:space="0" w:color="auto"/>
            <w:right w:val="none" w:sz="0" w:space="0" w:color="auto"/>
          </w:divBdr>
          <w:divsChild>
            <w:div w:id="1000542204">
              <w:marLeft w:val="0"/>
              <w:marRight w:val="0"/>
              <w:marTop w:val="0"/>
              <w:marBottom w:val="0"/>
              <w:divBdr>
                <w:top w:val="none" w:sz="0" w:space="0" w:color="auto"/>
                <w:left w:val="none" w:sz="0" w:space="0" w:color="auto"/>
                <w:bottom w:val="none" w:sz="0" w:space="0" w:color="auto"/>
                <w:right w:val="none" w:sz="0" w:space="0" w:color="auto"/>
              </w:divBdr>
              <w:divsChild>
                <w:div w:id="6193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9275">
      <w:bodyDiv w:val="1"/>
      <w:marLeft w:val="0"/>
      <w:marRight w:val="0"/>
      <w:marTop w:val="0"/>
      <w:marBottom w:val="0"/>
      <w:divBdr>
        <w:top w:val="none" w:sz="0" w:space="0" w:color="auto"/>
        <w:left w:val="none" w:sz="0" w:space="0" w:color="auto"/>
        <w:bottom w:val="none" w:sz="0" w:space="0" w:color="auto"/>
        <w:right w:val="none" w:sz="0" w:space="0" w:color="auto"/>
      </w:divBdr>
      <w:divsChild>
        <w:div w:id="522943869">
          <w:marLeft w:val="0"/>
          <w:marRight w:val="0"/>
          <w:marTop w:val="0"/>
          <w:marBottom w:val="0"/>
          <w:divBdr>
            <w:top w:val="none" w:sz="0" w:space="0" w:color="auto"/>
            <w:left w:val="none" w:sz="0" w:space="0" w:color="auto"/>
            <w:bottom w:val="none" w:sz="0" w:space="0" w:color="auto"/>
            <w:right w:val="none" w:sz="0" w:space="0" w:color="auto"/>
          </w:divBdr>
        </w:div>
      </w:divsChild>
    </w:div>
    <w:div w:id="1335719019">
      <w:bodyDiv w:val="1"/>
      <w:marLeft w:val="0"/>
      <w:marRight w:val="0"/>
      <w:marTop w:val="0"/>
      <w:marBottom w:val="0"/>
      <w:divBdr>
        <w:top w:val="none" w:sz="0" w:space="0" w:color="auto"/>
        <w:left w:val="none" w:sz="0" w:space="0" w:color="auto"/>
        <w:bottom w:val="none" w:sz="0" w:space="0" w:color="auto"/>
        <w:right w:val="none" w:sz="0" w:space="0" w:color="auto"/>
      </w:divBdr>
    </w:div>
    <w:div w:id="19433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ishes.lincolnshire.gov.uk/Metheringh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shclerk@metheringham-pc.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Metheringham Clerk</dc:creator>
  <cp:keywords/>
  <dc:description/>
  <cp:lastModifiedBy>mark worthington</cp:lastModifiedBy>
  <cp:revision>2</cp:revision>
  <dcterms:created xsi:type="dcterms:W3CDTF">2025-07-19T19:08:00Z</dcterms:created>
  <dcterms:modified xsi:type="dcterms:W3CDTF">2025-07-19T19:08:00Z</dcterms:modified>
</cp:coreProperties>
</file>